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D51E" w14:textId="77777777" w:rsidR="00F82DCE" w:rsidRDefault="00F82DCE" w:rsidP="00F82DCE">
      <w:pPr>
        <w:spacing w:line="240" w:lineRule="auto"/>
        <w:rPr>
          <w:b/>
          <w:sz w:val="32"/>
          <w:szCs w:val="32"/>
        </w:rPr>
      </w:pPr>
    </w:p>
    <w:p w14:paraId="0D2DD9F6" w14:textId="77777777" w:rsidR="00F82DCE" w:rsidRDefault="00F82DCE" w:rsidP="00F82DCE">
      <w:pPr>
        <w:spacing w:line="240" w:lineRule="auto"/>
        <w:rPr>
          <w:b/>
          <w:color w:val="FF0000"/>
          <w:sz w:val="32"/>
          <w:szCs w:val="32"/>
        </w:rPr>
      </w:pPr>
    </w:p>
    <w:p w14:paraId="330F61CC" w14:textId="77777777" w:rsidR="000F555D" w:rsidRDefault="000F555D" w:rsidP="00F82DCE">
      <w:pPr>
        <w:spacing w:line="240" w:lineRule="auto"/>
        <w:rPr>
          <w:b/>
          <w:sz w:val="32"/>
          <w:szCs w:val="32"/>
        </w:rPr>
      </w:pPr>
    </w:p>
    <w:p w14:paraId="7027A81F" w14:textId="77777777" w:rsidR="00F82DCE" w:rsidRPr="001A58E2" w:rsidRDefault="00F82DCE" w:rsidP="00F82DCE">
      <w:pPr>
        <w:spacing w:line="240" w:lineRule="auto"/>
        <w:rPr>
          <w:b/>
          <w:sz w:val="32"/>
          <w:szCs w:val="32"/>
        </w:rPr>
      </w:pPr>
      <w:r w:rsidRPr="001A58E2">
        <w:rPr>
          <w:b/>
          <w:sz w:val="32"/>
          <w:szCs w:val="32"/>
        </w:rPr>
        <w:t>Acte necesare pentru avizarea cabinetului medical individual:</w:t>
      </w:r>
    </w:p>
    <w:p w14:paraId="3C69A55F" w14:textId="77777777" w:rsidR="00F82DCE" w:rsidRPr="0040564D" w:rsidRDefault="00F82DCE" w:rsidP="00F82DCE">
      <w:pPr>
        <w:spacing w:line="240" w:lineRule="auto"/>
        <w:rPr>
          <w:sz w:val="28"/>
          <w:szCs w:val="28"/>
        </w:rPr>
      </w:pPr>
    </w:p>
    <w:p w14:paraId="3BFA0DF2" w14:textId="77777777" w:rsidR="00F82DCE" w:rsidRPr="0040564D" w:rsidRDefault="001A58E2" w:rsidP="00F82DCE">
      <w:pPr>
        <w:autoSpaceDE w:val="0"/>
        <w:autoSpaceDN w:val="0"/>
        <w:adjustRightInd w:val="0"/>
        <w:spacing w:after="0" w:line="240" w:lineRule="auto"/>
        <w:rPr>
          <w:rFonts w:cs="Arial"/>
          <w:b/>
          <w:sz w:val="28"/>
          <w:szCs w:val="28"/>
        </w:rPr>
      </w:pPr>
      <w:r w:rsidRPr="0040564D">
        <w:rPr>
          <w:rFonts w:cs="Arial"/>
          <w:b/>
          <w:bCs/>
          <w:sz w:val="28"/>
          <w:szCs w:val="28"/>
        </w:rPr>
        <w:t>1.</w:t>
      </w:r>
      <w:r w:rsidRPr="0040564D">
        <w:rPr>
          <w:rFonts w:cs="Arial"/>
          <w:sz w:val="28"/>
          <w:szCs w:val="28"/>
        </w:rPr>
        <w:t xml:space="preserve"> </w:t>
      </w:r>
      <w:r w:rsidR="00F82DCE" w:rsidRPr="0040564D">
        <w:rPr>
          <w:rFonts w:cs="Arial"/>
          <w:sz w:val="28"/>
          <w:szCs w:val="28"/>
        </w:rPr>
        <w:t>cerere de înfiinţare a CMI,</w:t>
      </w:r>
      <w:r w:rsidR="00F82DCE" w:rsidRPr="0040564D">
        <w:rPr>
          <w:rFonts w:cs="Arial"/>
          <w:b/>
          <w:sz w:val="28"/>
          <w:szCs w:val="28"/>
        </w:rPr>
        <w:t xml:space="preserve"> </w:t>
      </w:r>
      <w:r w:rsidR="00F82DCE" w:rsidRPr="0040564D">
        <w:rPr>
          <w:rStyle w:val="Robust"/>
          <w:b w:val="0"/>
          <w:sz w:val="28"/>
          <w:szCs w:val="28"/>
        </w:rPr>
        <w:t xml:space="preserve">care se eliberează de la secretariat sau </w:t>
      </w:r>
      <w:r w:rsidRPr="0040564D">
        <w:rPr>
          <w:rStyle w:val="Robust"/>
          <w:b w:val="0"/>
          <w:sz w:val="28"/>
          <w:szCs w:val="28"/>
        </w:rPr>
        <w:t>se poate descarca de pe www.cmuceava</w:t>
      </w:r>
      <w:r w:rsidR="00F82DCE" w:rsidRPr="0040564D">
        <w:rPr>
          <w:rStyle w:val="Robust"/>
          <w:b w:val="0"/>
          <w:sz w:val="28"/>
          <w:szCs w:val="28"/>
        </w:rPr>
        <w:t xml:space="preserve">.ro - </w:t>
      </w:r>
      <w:r w:rsidR="006F1C21" w:rsidRPr="0040564D">
        <w:rPr>
          <w:rStyle w:val="Robust"/>
          <w:b w:val="0"/>
          <w:sz w:val="28"/>
          <w:szCs w:val="28"/>
        </w:rPr>
        <w:t>formulare avizari</w:t>
      </w:r>
      <w:r w:rsidRPr="0040564D">
        <w:rPr>
          <w:rStyle w:val="Robust"/>
          <w:b w:val="0"/>
          <w:sz w:val="28"/>
          <w:szCs w:val="28"/>
        </w:rPr>
        <w:t xml:space="preserve"> cabinete; se va completa doar de către medicul titular;</w:t>
      </w:r>
    </w:p>
    <w:p w14:paraId="7C5E77E6" w14:textId="16713A20" w:rsidR="0040564D" w:rsidRPr="0040564D" w:rsidRDefault="001A58E2" w:rsidP="00F82DCE">
      <w:pPr>
        <w:autoSpaceDE w:val="0"/>
        <w:autoSpaceDN w:val="0"/>
        <w:adjustRightInd w:val="0"/>
        <w:spacing w:after="0" w:line="240" w:lineRule="auto"/>
        <w:rPr>
          <w:rFonts w:cs="Arial"/>
          <w:sz w:val="28"/>
          <w:szCs w:val="28"/>
        </w:rPr>
      </w:pPr>
      <w:r w:rsidRPr="0040564D">
        <w:rPr>
          <w:rFonts w:cs="Arial"/>
          <w:b/>
          <w:bCs/>
          <w:sz w:val="28"/>
          <w:szCs w:val="28"/>
        </w:rPr>
        <w:t>2.</w:t>
      </w:r>
      <w:r w:rsidR="0040564D" w:rsidRPr="0040564D">
        <w:rPr>
          <w:rFonts w:cs="Arial"/>
          <w:sz w:val="28"/>
          <w:szCs w:val="28"/>
        </w:rPr>
        <w:t xml:space="preserve"> medicul titular membru al CM Suceava </w:t>
      </w:r>
      <w:r w:rsidR="0040564D" w:rsidRPr="0040564D">
        <w:rPr>
          <w:rFonts w:cs="Arial"/>
          <w:sz w:val="28"/>
          <w:szCs w:val="28"/>
        </w:rPr>
        <w:t>să aibă viza anuală privind exercitarea profesiunii de medic validă</w:t>
      </w:r>
      <w:r w:rsidR="0040564D">
        <w:rPr>
          <w:rFonts w:cs="Arial"/>
          <w:sz w:val="28"/>
          <w:szCs w:val="28"/>
        </w:rPr>
        <w:t xml:space="preserve">, </w:t>
      </w:r>
      <w:r w:rsidR="0040564D">
        <w:rPr>
          <w:rFonts w:cs="Arial"/>
          <w:sz w:val="28"/>
          <w:szCs w:val="28"/>
        </w:rPr>
        <w:t>precum și cotizația achitată „la zi”</w:t>
      </w:r>
      <w:r w:rsidR="0040564D" w:rsidRPr="0040564D">
        <w:rPr>
          <w:rFonts w:cs="Arial"/>
          <w:sz w:val="28"/>
          <w:szCs w:val="28"/>
        </w:rPr>
        <w:t xml:space="preserve"> – se verifică la colegiu în momentul depunerii dosarului; </w:t>
      </w:r>
    </w:p>
    <w:p w14:paraId="02F5CDFE" w14:textId="3CC4F0AB" w:rsidR="00F82DCE" w:rsidRPr="0040564D" w:rsidRDefault="0040564D" w:rsidP="00F82DCE">
      <w:pPr>
        <w:autoSpaceDE w:val="0"/>
        <w:autoSpaceDN w:val="0"/>
        <w:adjustRightInd w:val="0"/>
        <w:spacing w:after="0" w:line="240" w:lineRule="auto"/>
        <w:rPr>
          <w:rFonts w:cs="Arial"/>
          <w:sz w:val="28"/>
          <w:szCs w:val="28"/>
        </w:rPr>
      </w:pPr>
      <w:r w:rsidRPr="0040564D">
        <w:rPr>
          <w:rFonts w:cs="Arial"/>
          <w:b/>
          <w:bCs/>
          <w:sz w:val="28"/>
          <w:szCs w:val="28"/>
        </w:rPr>
        <w:t>3.</w:t>
      </w:r>
      <w:r w:rsidRPr="0040564D">
        <w:rPr>
          <w:rFonts w:cs="Arial"/>
          <w:sz w:val="28"/>
          <w:szCs w:val="28"/>
        </w:rPr>
        <w:t xml:space="preserve"> Medicii salariați</w:t>
      </w:r>
      <w:r w:rsidR="001A58E2" w:rsidRPr="0040564D">
        <w:rPr>
          <w:rFonts w:cs="Arial"/>
          <w:sz w:val="28"/>
          <w:szCs w:val="28"/>
        </w:rPr>
        <w:t>/colaboratori</w:t>
      </w:r>
      <w:r w:rsidR="00F82DCE" w:rsidRPr="0040564D">
        <w:rPr>
          <w:rFonts w:cs="Arial"/>
          <w:sz w:val="28"/>
          <w:szCs w:val="28"/>
        </w:rPr>
        <w:t xml:space="preserve">, </w:t>
      </w:r>
      <w:r w:rsidRPr="0040564D">
        <w:rPr>
          <w:rFonts w:cs="Arial"/>
          <w:sz w:val="28"/>
          <w:szCs w:val="28"/>
        </w:rPr>
        <w:t>membr</w:t>
      </w:r>
      <w:r w:rsidRPr="0040564D">
        <w:rPr>
          <w:rFonts w:cs="Arial"/>
          <w:sz w:val="28"/>
          <w:szCs w:val="28"/>
        </w:rPr>
        <w:t>i</w:t>
      </w:r>
      <w:r w:rsidRPr="0040564D">
        <w:rPr>
          <w:rFonts w:cs="Arial"/>
          <w:sz w:val="28"/>
          <w:szCs w:val="28"/>
        </w:rPr>
        <w:t xml:space="preserve"> a</w:t>
      </w:r>
      <w:r w:rsidRPr="0040564D">
        <w:rPr>
          <w:rFonts w:cs="Arial"/>
          <w:sz w:val="28"/>
          <w:szCs w:val="28"/>
        </w:rPr>
        <w:t>i</w:t>
      </w:r>
      <w:r w:rsidRPr="0040564D">
        <w:rPr>
          <w:rFonts w:cs="Arial"/>
          <w:sz w:val="28"/>
          <w:szCs w:val="28"/>
        </w:rPr>
        <w:t xml:space="preserve"> CM Suceava să aibă viza anuală privind exercitarea profesiunii de medic validă</w:t>
      </w:r>
      <w:r>
        <w:rPr>
          <w:rFonts w:cs="Arial"/>
          <w:sz w:val="28"/>
          <w:szCs w:val="28"/>
        </w:rPr>
        <w:t>, precum și cotizația achitată „la zi”</w:t>
      </w:r>
      <w:r w:rsidRPr="0040564D">
        <w:rPr>
          <w:rFonts w:cs="Arial"/>
          <w:sz w:val="28"/>
          <w:szCs w:val="28"/>
        </w:rPr>
        <w:t xml:space="preserve"> – se verifică la colegiu în momentul depunerii dosarului</w:t>
      </w:r>
      <w:r w:rsidRPr="0040564D">
        <w:rPr>
          <w:rFonts w:cs="Arial"/>
          <w:sz w:val="28"/>
          <w:szCs w:val="28"/>
        </w:rPr>
        <w:t>;</w:t>
      </w:r>
    </w:p>
    <w:p w14:paraId="1762C8CA" w14:textId="2427DB12" w:rsidR="0040564D" w:rsidRPr="0040564D" w:rsidRDefault="0040564D" w:rsidP="00F82DCE">
      <w:pPr>
        <w:autoSpaceDE w:val="0"/>
        <w:autoSpaceDN w:val="0"/>
        <w:adjustRightInd w:val="0"/>
        <w:spacing w:after="0" w:line="240" w:lineRule="auto"/>
        <w:rPr>
          <w:rFonts w:cs="Arial"/>
          <w:sz w:val="28"/>
          <w:szCs w:val="28"/>
        </w:rPr>
      </w:pPr>
      <w:r w:rsidRPr="0040564D">
        <w:rPr>
          <w:rFonts w:cs="Arial"/>
          <w:b/>
          <w:bCs/>
          <w:sz w:val="28"/>
          <w:szCs w:val="28"/>
        </w:rPr>
        <w:t>4.</w:t>
      </w:r>
      <w:r w:rsidRPr="0040564D">
        <w:rPr>
          <w:rFonts w:cs="Arial"/>
          <w:sz w:val="28"/>
          <w:szCs w:val="28"/>
        </w:rPr>
        <w:t xml:space="preserve"> </w:t>
      </w:r>
      <w:r w:rsidRPr="0040564D">
        <w:rPr>
          <w:rFonts w:cs="Arial"/>
          <w:sz w:val="28"/>
          <w:szCs w:val="28"/>
        </w:rPr>
        <w:t xml:space="preserve">medicii – membri ai altor colegii teritoriale, care se vor a fi avizați și care își exercită/își vor exercita profesiunea în cadrul unității medicale, trebuie să fie notificați la CM Suceava de practica în jud. Suceava (procedura de notificare intră în atribuția medicului, art. 418 din </w:t>
      </w:r>
      <w:r w:rsidRPr="0040564D">
        <w:rPr>
          <w:rFonts w:cs="Arial"/>
          <w:iCs/>
          <w:sz w:val="28"/>
          <w:szCs w:val="28"/>
        </w:rPr>
        <w:t>Legea nr. 95/2006</w:t>
      </w:r>
      <w:r w:rsidRPr="0040564D">
        <w:rPr>
          <w:rFonts w:cs="Arial"/>
          <w:sz w:val="28"/>
          <w:szCs w:val="28"/>
        </w:rPr>
        <w:t>) - se emite o decizie de către colegiu, în acest sens</w:t>
      </w:r>
      <w:r>
        <w:rPr>
          <w:rFonts w:cs="Arial"/>
          <w:sz w:val="28"/>
          <w:szCs w:val="28"/>
        </w:rPr>
        <w:t>, având obligația de a achita contribuția suplimentară lunară stabilită prin decizie a Consiliului CM Suceava;</w:t>
      </w:r>
    </w:p>
    <w:p w14:paraId="2AEC2AEB" w14:textId="23A330AE" w:rsidR="00F82DCE" w:rsidRPr="0040564D" w:rsidRDefault="0040564D" w:rsidP="00F82DCE">
      <w:pPr>
        <w:autoSpaceDE w:val="0"/>
        <w:autoSpaceDN w:val="0"/>
        <w:adjustRightInd w:val="0"/>
        <w:spacing w:after="0" w:line="240" w:lineRule="auto"/>
        <w:rPr>
          <w:rFonts w:cs="Arial"/>
          <w:sz w:val="28"/>
          <w:szCs w:val="28"/>
        </w:rPr>
      </w:pPr>
      <w:r w:rsidRPr="0040564D">
        <w:rPr>
          <w:rFonts w:cs="Arial"/>
          <w:b/>
          <w:bCs/>
          <w:sz w:val="28"/>
          <w:szCs w:val="28"/>
        </w:rPr>
        <w:t>5</w:t>
      </w:r>
      <w:r w:rsidR="001A58E2" w:rsidRPr="0040564D">
        <w:rPr>
          <w:rFonts w:cs="Arial"/>
          <w:b/>
          <w:bCs/>
          <w:sz w:val="28"/>
          <w:szCs w:val="28"/>
        </w:rPr>
        <w:t>.</w:t>
      </w:r>
      <w:r w:rsidR="00F82DCE" w:rsidRPr="0040564D">
        <w:rPr>
          <w:rFonts w:cs="Arial"/>
          <w:sz w:val="28"/>
          <w:szCs w:val="28"/>
        </w:rPr>
        <w:t xml:space="preserve"> </w:t>
      </w:r>
      <w:r w:rsidRPr="0040564D">
        <w:rPr>
          <w:rFonts w:cs="Arial"/>
          <w:sz w:val="28"/>
          <w:szCs w:val="28"/>
        </w:rPr>
        <w:t>dovada deținerii dreptului de folosință a spațiului, valid (termenul contractului nu trebuie să fie depășit, în cazul unui contract de folosință); în cazul în care există un drept de folosință (în afara celui de proprietate), este necesară depunerea unei dovezi precum că cel ce dă spre folosință spațiul este proprietar sau are la rândul său drept de folosință, cu posibilitatea de a o transmite terților - copie</w:t>
      </w:r>
      <w:r w:rsidR="00F82DCE" w:rsidRPr="0040564D">
        <w:rPr>
          <w:rFonts w:cs="Arial"/>
          <w:sz w:val="28"/>
          <w:szCs w:val="28"/>
        </w:rPr>
        <w:t>;</w:t>
      </w:r>
    </w:p>
    <w:p w14:paraId="41374234" w14:textId="71A5FF60" w:rsidR="001A58E2" w:rsidRPr="0040564D" w:rsidRDefault="0040564D" w:rsidP="001A58E2">
      <w:pPr>
        <w:autoSpaceDE w:val="0"/>
        <w:autoSpaceDN w:val="0"/>
        <w:adjustRightInd w:val="0"/>
        <w:spacing w:after="0" w:line="240" w:lineRule="auto"/>
        <w:rPr>
          <w:rFonts w:cs="Arial"/>
          <w:sz w:val="28"/>
          <w:szCs w:val="28"/>
        </w:rPr>
      </w:pPr>
      <w:r w:rsidRPr="0040564D">
        <w:rPr>
          <w:rFonts w:cs="Arial"/>
          <w:b/>
          <w:bCs/>
          <w:sz w:val="28"/>
          <w:szCs w:val="28"/>
        </w:rPr>
        <w:t>6</w:t>
      </w:r>
      <w:r w:rsidR="001A58E2" w:rsidRPr="0040564D">
        <w:rPr>
          <w:rFonts w:cs="Arial"/>
          <w:b/>
          <w:bCs/>
          <w:sz w:val="28"/>
          <w:szCs w:val="28"/>
        </w:rPr>
        <w:t>.</w:t>
      </w:r>
      <w:r>
        <w:rPr>
          <w:rFonts w:cs="Arial"/>
          <w:sz w:val="28"/>
          <w:szCs w:val="28"/>
        </w:rPr>
        <w:t xml:space="preserve"> </w:t>
      </w:r>
      <w:r w:rsidR="00F82DCE" w:rsidRPr="0040564D">
        <w:rPr>
          <w:rFonts w:cs="Arial"/>
          <w:sz w:val="28"/>
          <w:szCs w:val="28"/>
        </w:rPr>
        <w:t>dovada deținerii dotării minime obligatorii, prevăzute de Ord. MS nr. 153/2003, cu modificări</w:t>
      </w:r>
      <w:r w:rsidR="001A58E2" w:rsidRPr="0040564D">
        <w:rPr>
          <w:rFonts w:cs="Arial"/>
          <w:sz w:val="28"/>
          <w:szCs w:val="28"/>
        </w:rPr>
        <w:t xml:space="preserve">, sau </w:t>
      </w:r>
      <w:r w:rsidR="001A58E2" w:rsidRPr="0040564D">
        <w:rPr>
          <w:rFonts w:cs="Arial"/>
          <w:sz w:val="28"/>
          <w:szCs w:val="28"/>
          <w:lang w:eastAsia="ro-RO"/>
        </w:rPr>
        <w:t>declaratia pe propria raspundere a medicului titular privind existenta dotarii minime necesare functionarii cabinetului medical, la data depunerii dosarului</w:t>
      </w:r>
      <w:r w:rsidR="001A58E2" w:rsidRPr="0040564D">
        <w:rPr>
          <w:rFonts w:cs="Arial"/>
          <w:sz w:val="28"/>
          <w:szCs w:val="28"/>
        </w:rPr>
        <w:t>;</w:t>
      </w:r>
    </w:p>
    <w:p w14:paraId="5BB3132B" w14:textId="026D55FC" w:rsidR="0040564D" w:rsidRPr="0040564D" w:rsidRDefault="0040564D" w:rsidP="0040564D">
      <w:pPr>
        <w:autoSpaceDE w:val="0"/>
        <w:autoSpaceDN w:val="0"/>
        <w:adjustRightInd w:val="0"/>
        <w:spacing w:after="0" w:line="240" w:lineRule="auto"/>
        <w:rPr>
          <w:rFonts w:cs="Arial"/>
          <w:sz w:val="28"/>
          <w:szCs w:val="28"/>
          <w:lang w:eastAsia="ro-RO"/>
        </w:rPr>
      </w:pPr>
      <w:r w:rsidRPr="0040564D">
        <w:rPr>
          <w:rFonts w:cs="Arial"/>
          <w:b/>
          <w:bCs/>
          <w:sz w:val="28"/>
          <w:szCs w:val="28"/>
        </w:rPr>
        <w:t>7</w:t>
      </w:r>
      <w:r w:rsidR="000F555D" w:rsidRPr="0040564D">
        <w:rPr>
          <w:rFonts w:cs="Arial"/>
          <w:b/>
          <w:bCs/>
          <w:sz w:val="28"/>
          <w:szCs w:val="28"/>
        </w:rPr>
        <w:t>.</w:t>
      </w:r>
      <w:r w:rsidR="000F555D" w:rsidRPr="0040564D">
        <w:rPr>
          <w:rFonts w:cs="Arial"/>
          <w:sz w:val="28"/>
          <w:szCs w:val="28"/>
        </w:rPr>
        <w:t xml:space="preserve"> </w:t>
      </w:r>
      <w:r w:rsidRPr="0040564D">
        <w:rPr>
          <w:rFonts w:cs="Arial"/>
          <w:sz w:val="28"/>
          <w:szCs w:val="28"/>
          <w:lang w:eastAsia="ro-RO"/>
        </w:rPr>
        <w:t xml:space="preserve">fișa postului / </w:t>
      </w:r>
      <w:r w:rsidRPr="0040564D">
        <w:rPr>
          <w:rFonts w:cs="Arial"/>
          <w:sz w:val="28"/>
          <w:szCs w:val="28"/>
          <w:u w:val="single"/>
          <w:lang w:eastAsia="ro-RO"/>
        </w:rPr>
        <w:t>fișa de atribuții</w:t>
      </w:r>
      <w:r w:rsidRPr="0040564D">
        <w:rPr>
          <w:rFonts w:cs="Arial"/>
          <w:sz w:val="28"/>
          <w:szCs w:val="28"/>
          <w:lang w:eastAsia="ro-RO"/>
        </w:rPr>
        <w:t xml:space="preserve"> a fiecărui medic pentru care se solicită avizarea, din care să reiasă care sunt atribuțiile acestuia, care trebuie să fie nominală, cu semnătura reprezentantului legal al unității medicale și a medicului ce urmează a fi avizat; </w:t>
      </w:r>
      <w:r w:rsidRPr="0040564D">
        <w:rPr>
          <w:rFonts w:cs="Arial"/>
          <w:i/>
          <w:iCs/>
          <w:sz w:val="28"/>
          <w:szCs w:val="28"/>
          <w:lang w:eastAsia="ro-RO"/>
        </w:rPr>
        <w:t>fișa de atribuții va trebui să conțină prevederea precum că unitatea medicală se angajează să respecte competența profesională a specialității acestuia și independenta decizionala a medicului</w:t>
      </w:r>
      <w:r w:rsidRPr="0040564D">
        <w:rPr>
          <w:rFonts w:cs="Arial"/>
          <w:sz w:val="28"/>
          <w:szCs w:val="28"/>
          <w:lang w:eastAsia="ro-RO"/>
        </w:rPr>
        <w:t xml:space="preserve"> – copie.</w:t>
      </w:r>
    </w:p>
    <w:p w14:paraId="51DF0268" w14:textId="0D2EBF33" w:rsidR="001A58E2" w:rsidRPr="0040564D" w:rsidRDefault="0040564D" w:rsidP="001A58E2">
      <w:pPr>
        <w:autoSpaceDE w:val="0"/>
        <w:autoSpaceDN w:val="0"/>
        <w:adjustRightInd w:val="0"/>
        <w:spacing w:after="0" w:line="240" w:lineRule="auto"/>
        <w:rPr>
          <w:rFonts w:cs="Arial"/>
          <w:sz w:val="28"/>
          <w:szCs w:val="28"/>
        </w:rPr>
      </w:pPr>
      <w:r w:rsidRPr="0040564D">
        <w:rPr>
          <w:rFonts w:cs="Arial"/>
          <w:b/>
          <w:bCs/>
          <w:sz w:val="28"/>
          <w:szCs w:val="28"/>
        </w:rPr>
        <w:t>8</w:t>
      </w:r>
      <w:r w:rsidR="001A58E2" w:rsidRPr="0040564D">
        <w:rPr>
          <w:rFonts w:cs="Arial"/>
          <w:b/>
          <w:bCs/>
          <w:sz w:val="28"/>
          <w:szCs w:val="28"/>
        </w:rPr>
        <w:t>.</w:t>
      </w:r>
      <w:r w:rsidR="001A58E2" w:rsidRPr="0040564D">
        <w:rPr>
          <w:rFonts w:cs="Arial"/>
          <w:sz w:val="28"/>
          <w:szCs w:val="28"/>
        </w:rPr>
        <w:t xml:space="preserve"> dovada achitării cotizaţiei de membru CMR pentru medicii ce vor profesa în acest CMI, la zi</w:t>
      </w:r>
      <w:r w:rsidR="0019355A" w:rsidRPr="0040564D">
        <w:rPr>
          <w:rFonts w:cs="Arial"/>
          <w:sz w:val="28"/>
          <w:szCs w:val="28"/>
        </w:rPr>
        <w:t>, precum și a contribuției suplimentare</w:t>
      </w:r>
      <w:r w:rsidRPr="0040564D">
        <w:rPr>
          <w:rFonts w:cs="Arial"/>
          <w:sz w:val="28"/>
          <w:szCs w:val="28"/>
        </w:rPr>
        <w:t xml:space="preserve"> pentru medicii notificați – se verifică la colegiu</w:t>
      </w:r>
      <w:r w:rsidR="001A58E2" w:rsidRPr="0040564D">
        <w:rPr>
          <w:rFonts w:cs="Arial"/>
          <w:sz w:val="28"/>
          <w:szCs w:val="28"/>
        </w:rPr>
        <w:t>;</w:t>
      </w:r>
    </w:p>
    <w:p w14:paraId="736C31EF" w14:textId="27072F1D" w:rsidR="00F82DCE" w:rsidRPr="0040564D" w:rsidRDefault="0040564D" w:rsidP="00F82DCE">
      <w:pPr>
        <w:autoSpaceDE w:val="0"/>
        <w:autoSpaceDN w:val="0"/>
        <w:adjustRightInd w:val="0"/>
        <w:spacing w:after="0" w:line="240" w:lineRule="auto"/>
        <w:rPr>
          <w:rFonts w:cs="Arial"/>
          <w:sz w:val="28"/>
          <w:szCs w:val="28"/>
        </w:rPr>
      </w:pPr>
      <w:r w:rsidRPr="0040564D">
        <w:rPr>
          <w:rFonts w:cs="Arial"/>
          <w:b/>
          <w:bCs/>
          <w:sz w:val="28"/>
          <w:szCs w:val="28"/>
        </w:rPr>
        <w:t>9</w:t>
      </w:r>
      <w:r w:rsidR="000F555D" w:rsidRPr="0040564D">
        <w:rPr>
          <w:rFonts w:cs="Arial"/>
          <w:b/>
          <w:bCs/>
          <w:sz w:val="28"/>
          <w:szCs w:val="28"/>
        </w:rPr>
        <w:t>.</w:t>
      </w:r>
      <w:r w:rsidR="00F82DCE" w:rsidRPr="0040564D">
        <w:rPr>
          <w:rFonts w:cs="Arial"/>
          <w:sz w:val="28"/>
          <w:szCs w:val="28"/>
        </w:rPr>
        <w:t xml:space="preserve"> achitarea taxei de înfiinţare</w:t>
      </w:r>
      <w:r w:rsidR="000F555D" w:rsidRPr="0040564D">
        <w:rPr>
          <w:rFonts w:cs="Arial"/>
          <w:sz w:val="28"/>
          <w:szCs w:val="28"/>
        </w:rPr>
        <w:t xml:space="preserve"> a CMI</w:t>
      </w:r>
      <w:r w:rsidR="00F82DCE" w:rsidRPr="0040564D">
        <w:rPr>
          <w:rFonts w:cs="Arial"/>
          <w:sz w:val="28"/>
          <w:szCs w:val="28"/>
        </w:rPr>
        <w:t>, conform legislației.</w:t>
      </w:r>
    </w:p>
    <w:p w14:paraId="18C49C15" w14:textId="77777777" w:rsidR="00F82DCE" w:rsidRDefault="00F82DCE" w:rsidP="00F82DCE">
      <w:pPr>
        <w:autoSpaceDE w:val="0"/>
        <w:autoSpaceDN w:val="0"/>
        <w:adjustRightInd w:val="0"/>
        <w:spacing w:after="0" w:line="240" w:lineRule="auto"/>
        <w:rPr>
          <w:rFonts w:cs="Arial"/>
          <w:iCs/>
          <w:szCs w:val="24"/>
        </w:rPr>
      </w:pPr>
    </w:p>
    <w:p w14:paraId="0D39A2F8" w14:textId="77777777" w:rsidR="0040564D" w:rsidRDefault="0040564D" w:rsidP="00F82DCE">
      <w:pPr>
        <w:autoSpaceDE w:val="0"/>
        <w:autoSpaceDN w:val="0"/>
        <w:adjustRightInd w:val="0"/>
        <w:spacing w:after="0" w:line="240" w:lineRule="auto"/>
        <w:rPr>
          <w:rFonts w:cs="Arial"/>
          <w:iCs/>
          <w:szCs w:val="24"/>
        </w:rPr>
      </w:pPr>
    </w:p>
    <w:p w14:paraId="49A487A7" w14:textId="2E60B1F8" w:rsidR="000F555D" w:rsidRDefault="0040564D" w:rsidP="00F82DCE">
      <w:pPr>
        <w:autoSpaceDE w:val="0"/>
        <w:autoSpaceDN w:val="0"/>
        <w:adjustRightInd w:val="0"/>
        <w:spacing w:after="0" w:line="240" w:lineRule="auto"/>
        <w:rPr>
          <w:rFonts w:cs="Arial"/>
          <w:iCs/>
          <w:szCs w:val="24"/>
        </w:rPr>
      </w:pPr>
      <w:r>
        <w:rPr>
          <w:rFonts w:cs="Arial"/>
          <w:iCs/>
          <w:szCs w:val="24"/>
          <w:u w:val="single"/>
        </w:rPr>
        <w:t>Notă</w:t>
      </w:r>
      <w:r w:rsidR="00F82DCE">
        <w:rPr>
          <w:rFonts w:cs="Arial"/>
          <w:iCs/>
          <w:szCs w:val="24"/>
        </w:rPr>
        <w:t xml:space="preserve">: </w:t>
      </w:r>
    </w:p>
    <w:p w14:paraId="47F4EA15" w14:textId="27CDECC5" w:rsidR="000F555D" w:rsidRDefault="0040564D" w:rsidP="00F82DCE">
      <w:pPr>
        <w:autoSpaceDE w:val="0"/>
        <w:autoSpaceDN w:val="0"/>
        <w:adjustRightInd w:val="0"/>
        <w:spacing w:after="0" w:line="240" w:lineRule="auto"/>
        <w:rPr>
          <w:rFonts w:cs="Arial"/>
          <w:iCs/>
          <w:szCs w:val="24"/>
        </w:rPr>
      </w:pPr>
      <w:r>
        <w:rPr>
          <w:rFonts w:cs="Arial"/>
          <w:iCs/>
          <w:szCs w:val="24"/>
        </w:rPr>
        <w:t>-</w:t>
      </w:r>
      <w:r w:rsidR="000F555D">
        <w:rPr>
          <w:rFonts w:cs="Arial"/>
          <w:iCs/>
          <w:szCs w:val="24"/>
        </w:rPr>
        <w:t xml:space="preserve"> </w:t>
      </w:r>
      <w:r w:rsidR="00F82DCE">
        <w:rPr>
          <w:rFonts w:cs="Arial"/>
          <w:iCs/>
          <w:szCs w:val="24"/>
        </w:rPr>
        <w:t xml:space="preserve">în cazul deschiderii unui punct de lucru în judeţul Suceava (pentru alte specialități decât cea de medicină de familie), în condiţiile în care sediul principal al cabinetului se află în alt judeţ, se va solicita copie după certificatul de înregistrare </w:t>
      </w:r>
      <w:r>
        <w:rPr>
          <w:rFonts w:cs="Arial"/>
          <w:iCs/>
          <w:szCs w:val="24"/>
        </w:rPr>
        <w:t>în Registrul unic al cabinetelor medicale</w:t>
      </w:r>
      <w:r>
        <w:rPr>
          <w:rFonts w:cs="Arial"/>
          <w:iCs/>
          <w:szCs w:val="24"/>
        </w:rPr>
        <w:t xml:space="preserve">, </w:t>
      </w:r>
      <w:r w:rsidR="00F82DCE">
        <w:rPr>
          <w:rFonts w:cs="Arial"/>
          <w:iCs/>
          <w:szCs w:val="24"/>
        </w:rPr>
        <w:t xml:space="preserve">eliberat de către DSP-ul </w:t>
      </w:r>
      <w:r>
        <w:rPr>
          <w:rFonts w:cs="Arial"/>
          <w:iCs/>
          <w:szCs w:val="24"/>
        </w:rPr>
        <w:t xml:space="preserve">județean </w:t>
      </w:r>
      <w:r w:rsidR="00F82DCE">
        <w:rPr>
          <w:rFonts w:cs="Arial"/>
          <w:iCs/>
          <w:szCs w:val="24"/>
        </w:rPr>
        <w:t>respecti</w:t>
      </w:r>
      <w:r>
        <w:rPr>
          <w:rFonts w:cs="Arial"/>
          <w:iCs/>
          <w:szCs w:val="24"/>
        </w:rPr>
        <w:t>v</w:t>
      </w:r>
      <w:r w:rsidR="00F82DCE">
        <w:rPr>
          <w:rFonts w:cs="Arial"/>
          <w:iCs/>
          <w:szCs w:val="24"/>
        </w:rPr>
        <w:t xml:space="preserve">. </w:t>
      </w:r>
    </w:p>
    <w:p w14:paraId="37C49406" w14:textId="1EF57CEC" w:rsidR="00F82DCE" w:rsidRDefault="00F82DCE" w:rsidP="00F82DCE">
      <w:pPr>
        <w:autoSpaceDE w:val="0"/>
        <w:autoSpaceDN w:val="0"/>
        <w:adjustRightInd w:val="0"/>
        <w:spacing w:after="0" w:line="240" w:lineRule="auto"/>
        <w:rPr>
          <w:rFonts w:cs="Arial"/>
          <w:iCs/>
          <w:szCs w:val="24"/>
        </w:rPr>
      </w:pPr>
    </w:p>
    <w:p w14:paraId="2F6C5A7F" w14:textId="77777777" w:rsidR="0040564D" w:rsidRPr="00470282" w:rsidRDefault="0040564D" w:rsidP="00F82DCE">
      <w:pPr>
        <w:autoSpaceDE w:val="0"/>
        <w:autoSpaceDN w:val="0"/>
        <w:adjustRightInd w:val="0"/>
        <w:spacing w:after="0" w:line="240" w:lineRule="auto"/>
        <w:rPr>
          <w:rFonts w:cs="Arial"/>
          <w:iCs/>
          <w:szCs w:val="24"/>
        </w:rPr>
      </w:pPr>
    </w:p>
    <w:p w14:paraId="0B6F714A" w14:textId="77777777" w:rsidR="000F555D" w:rsidRDefault="000F555D" w:rsidP="00F82DCE">
      <w:pPr>
        <w:autoSpaceDE w:val="0"/>
        <w:autoSpaceDN w:val="0"/>
        <w:adjustRightInd w:val="0"/>
        <w:spacing w:after="0" w:line="240" w:lineRule="auto"/>
        <w:rPr>
          <w:rFonts w:cs="Arial"/>
          <w:i/>
          <w:iCs/>
          <w:sz w:val="28"/>
          <w:szCs w:val="28"/>
        </w:rPr>
      </w:pPr>
    </w:p>
    <w:p w14:paraId="41D92FDA" w14:textId="77777777" w:rsidR="0040564D" w:rsidRDefault="0040564D" w:rsidP="00F82DCE">
      <w:pPr>
        <w:autoSpaceDE w:val="0"/>
        <w:autoSpaceDN w:val="0"/>
        <w:adjustRightInd w:val="0"/>
        <w:spacing w:after="0" w:line="240" w:lineRule="auto"/>
        <w:rPr>
          <w:rFonts w:cs="Arial"/>
          <w:i/>
          <w:iCs/>
          <w:sz w:val="28"/>
          <w:szCs w:val="28"/>
        </w:rPr>
      </w:pPr>
    </w:p>
    <w:p w14:paraId="3D538B15" w14:textId="77777777" w:rsidR="00034947" w:rsidRDefault="00034947" w:rsidP="00F82DCE">
      <w:pPr>
        <w:autoSpaceDE w:val="0"/>
        <w:autoSpaceDN w:val="0"/>
        <w:adjustRightInd w:val="0"/>
        <w:spacing w:after="0" w:line="240" w:lineRule="auto"/>
        <w:rPr>
          <w:rFonts w:cs="Arial"/>
          <w:i/>
          <w:iCs/>
          <w:sz w:val="28"/>
          <w:szCs w:val="28"/>
        </w:rPr>
      </w:pPr>
    </w:p>
    <w:p w14:paraId="4D59E5D2" w14:textId="77777777" w:rsidR="000F555D" w:rsidRDefault="000F555D" w:rsidP="00F82DCE">
      <w:pPr>
        <w:autoSpaceDE w:val="0"/>
        <w:autoSpaceDN w:val="0"/>
        <w:adjustRightInd w:val="0"/>
        <w:spacing w:after="0" w:line="240" w:lineRule="auto"/>
        <w:rPr>
          <w:rFonts w:cs="Arial"/>
          <w:i/>
          <w:iCs/>
          <w:sz w:val="28"/>
          <w:szCs w:val="28"/>
        </w:rPr>
      </w:pPr>
    </w:p>
    <w:p w14:paraId="0CD27D23" w14:textId="77777777" w:rsidR="00F82DCE" w:rsidRDefault="00F82DCE" w:rsidP="00F82DCE">
      <w:pPr>
        <w:autoSpaceDE w:val="0"/>
        <w:autoSpaceDN w:val="0"/>
        <w:adjustRightInd w:val="0"/>
        <w:spacing w:after="0" w:line="240" w:lineRule="auto"/>
        <w:rPr>
          <w:rFonts w:cs="Arial"/>
          <w:i/>
          <w:iCs/>
          <w:sz w:val="28"/>
          <w:szCs w:val="28"/>
        </w:rPr>
      </w:pPr>
      <w:r w:rsidRPr="00906857">
        <w:rPr>
          <w:rFonts w:cs="Arial"/>
          <w:i/>
          <w:iCs/>
          <w:sz w:val="28"/>
          <w:szCs w:val="28"/>
        </w:rPr>
        <w:t>Condiţii</w:t>
      </w:r>
      <w:r>
        <w:rPr>
          <w:rFonts w:cs="Arial"/>
          <w:i/>
          <w:iCs/>
          <w:sz w:val="28"/>
          <w:szCs w:val="28"/>
        </w:rPr>
        <w:t xml:space="preserve"> generale</w:t>
      </w:r>
      <w:r w:rsidRPr="00906857">
        <w:rPr>
          <w:rFonts w:cs="Arial"/>
          <w:i/>
          <w:iCs/>
          <w:sz w:val="28"/>
          <w:szCs w:val="28"/>
        </w:rPr>
        <w:t>:</w:t>
      </w:r>
    </w:p>
    <w:p w14:paraId="02176503" w14:textId="77777777" w:rsidR="00F82DCE" w:rsidRPr="00906857" w:rsidRDefault="00F82DCE" w:rsidP="00F82DCE">
      <w:pPr>
        <w:autoSpaceDE w:val="0"/>
        <w:autoSpaceDN w:val="0"/>
        <w:adjustRightInd w:val="0"/>
        <w:spacing w:after="0" w:line="240" w:lineRule="auto"/>
        <w:rPr>
          <w:rFonts w:cs="Arial"/>
          <w:i/>
          <w:iCs/>
          <w:sz w:val="28"/>
          <w:szCs w:val="28"/>
        </w:rPr>
      </w:pPr>
    </w:p>
    <w:p w14:paraId="568AC788" w14:textId="77777777" w:rsidR="00F82DCE" w:rsidRPr="000F555D" w:rsidRDefault="00F82DCE" w:rsidP="00F82DCE">
      <w:pPr>
        <w:autoSpaceDE w:val="0"/>
        <w:autoSpaceDN w:val="0"/>
        <w:adjustRightInd w:val="0"/>
        <w:spacing w:after="0" w:line="240" w:lineRule="auto"/>
        <w:rPr>
          <w:rFonts w:cs="Arial"/>
          <w:b/>
          <w:iCs/>
          <w:sz w:val="26"/>
          <w:szCs w:val="26"/>
        </w:rPr>
      </w:pPr>
      <w:r w:rsidRPr="000F555D">
        <w:rPr>
          <w:rFonts w:cs="Arial"/>
          <w:b/>
          <w:iCs/>
          <w:sz w:val="26"/>
          <w:szCs w:val="26"/>
        </w:rPr>
        <w:t>Ord. MS nr. 153/2003</w:t>
      </w:r>
      <w:r w:rsidR="000F555D">
        <w:rPr>
          <w:rFonts w:cs="Arial"/>
          <w:b/>
          <w:iCs/>
          <w:sz w:val="26"/>
          <w:szCs w:val="26"/>
        </w:rPr>
        <w:t>, cu modificari</w:t>
      </w:r>
    </w:p>
    <w:p w14:paraId="45506D1F" w14:textId="5A7892A1" w:rsidR="00F82DCE" w:rsidRPr="0040564D" w:rsidRDefault="00F82DCE" w:rsidP="00F82DCE">
      <w:pPr>
        <w:autoSpaceDE w:val="0"/>
        <w:autoSpaceDN w:val="0"/>
        <w:adjustRightInd w:val="0"/>
        <w:spacing w:after="0" w:line="240" w:lineRule="auto"/>
        <w:rPr>
          <w:rFonts w:cs="Arial"/>
          <w:iCs/>
          <w:sz w:val="22"/>
        </w:rPr>
      </w:pPr>
      <w:r w:rsidRPr="006B0654">
        <w:rPr>
          <w:rFonts w:cs="Arial"/>
          <w:iCs/>
          <w:sz w:val="22"/>
        </w:rPr>
        <w:t>Cabinetele medicale se pot înfiinţa şi vor furniza servicii medicale numai în specialitatea şi competenţa medicului titular sau a asociaţilor, în cazul formelor asociative.</w:t>
      </w:r>
      <w:r w:rsidR="0040564D">
        <w:rPr>
          <w:rFonts w:cs="Arial"/>
          <w:iCs/>
          <w:sz w:val="22"/>
        </w:rPr>
        <w:t xml:space="preserve"> </w:t>
      </w:r>
      <w:r w:rsidRPr="006B0654">
        <w:rPr>
          <w:rFonts w:cs="Arial"/>
          <w:iCs/>
          <w:sz w:val="22"/>
        </w:rPr>
        <w:t>Medicii care au mai multe specialităţi şi competenţe pot înfiinţa cabinetul medical pentru una sau mai multe dintre specialităţile şi competenţele medicale dobândite.</w:t>
      </w:r>
    </w:p>
    <w:p w14:paraId="2B06968C" w14:textId="77777777" w:rsidR="00F82DCE" w:rsidRPr="006B0654" w:rsidRDefault="00F82DCE" w:rsidP="00F82DCE">
      <w:pPr>
        <w:spacing w:line="240" w:lineRule="auto"/>
        <w:rPr>
          <w:sz w:val="22"/>
        </w:rPr>
      </w:pPr>
    </w:p>
    <w:p w14:paraId="36CA4284" w14:textId="454B40C3" w:rsidR="00F82DCE" w:rsidRPr="006B0654" w:rsidRDefault="00F82DCE" w:rsidP="00F82DCE">
      <w:pPr>
        <w:autoSpaceDE w:val="0"/>
        <w:autoSpaceDN w:val="0"/>
        <w:adjustRightInd w:val="0"/>
        <w:spacing w:after="0" w:line="240" w:lineRule="auto"/>
        <w:rPr>
          <w:rFonts w:cs="Arial"/>
          <w:sz w:val="22"/>
        </w:rPr>
      </w:pPr>
      <w:r w:rsidRPr="006B0654">
        <w:rPr>
          <w:rFonts w:cs="Arial"/>
          <w:iCs/>
          <w:sz w:val="22"/>
        </w:rPr>
        <w:t xml:space="preserve">În </w:t>
      </w:r>
      <w:proofErr w:type="spellStart"/>
      <w:r w:rsidRPr="006B0654">
        <w:rPr>
          <w:rFonts w:cs="Arial"/>
          <w:iCs/>
          <w:sz w:val="22"/>
        </w:rPr>
        <w:t>acelaşi</w:t>
      </w:r>
      <w:proofErr w:type="spellEnd"/>
      <w:r w:rsidRPr="006B0654">
        <w:rPr>
          <w:rFonts w:cs="Arial"/>
          <w:iCs/>
          <w:sz w:val="22"/>
        </w:rPr>
        <w:t xml:space="preserve"> </w:t>
      </w:r>
      <w:proofErr w:type="spellStart"/>
      <w:r w:rsidRPr="006B0654">
        <w:rPr>
          <w:rFonts w:cs="Arial"/>
          <w:iCs/>
          <w:sz w:val="22"/>
        </w:rPr>
        <w:t>spaţiu</w:t>
      </w:r>
      <w:proofErr w:type="spellEnd"/>
      <w:r w:rsidRPr="006B0654">
        <w:rPr>
          <w:rFonts w:cs="Arial"/>
          <w:iCs/>
          <w:sz w:val="22"/>
        </w:rPr>
        <w:t xml:space="preserve"> cu destinaţia de cabinet medical nu pot fi înfiinţate mai mult de două cabinete medicale şi numai dacă se îndeplinesc condiţiile de compatibilitate între specialităţile medicale privind serviciile medicale furnizate</w:t>
      </w:r>
      <w:r w:rsidR="0040564D">
        <w:rPr>
          <w:rFonts w:cs="Arial"/>
          <w:iCs/>
          <w:sz w:val="22"/>
        </w:rPr>
        <w:t>, conform Anexei la Ordinul MS citat.</w:t>
      </w:r>
    </w:p>
    <w:p w14:paraId="08668AA3" w14:textId="77777777" w:rsidR="00F82DCE" w:rsidRPr="006B0654" w:rsidRDefault="00F82DCE" w:rsidP="00F82DCE">
      <w:pPr>
        <w:spacing w:line="240" w:lineRule="auto"/>
        <w:rPr>
          <w:sz w:val="22"/>
        </w:rPr>
      </w:pPr>
    </w:p>
    <w:p w14:paraId="60E14A08" w14:textId="6C1BE621" w:rsidR="00F82DCE" w:rsidRPr="006B0654" w:rsidRDefault="00F82DCE" w:rsidP="00F82DCE">
      <w:pPr>
        <w:autoSpaceDE w:val="0"/>
        <w:autoSpaceDN w:val="0"/>
        <w:adjustRightInd w:val="0"/>
        <w:spacing w:after="0" w:line="240" w:lineRule="auto"/>
        <w:rPr>
          <w:rFonts w:cs="Arial"/>
          <w:sz w:val="22"/>
        </w:rPr>
      </w:pPr>
      <w:r w:rsidRPr="006B0654">
        <w:rPr>
          <w:rFonts w:cs="Arial"/>
          <w:sz w:val="22"/>
        </w:rPr>
        <w:t>Formele de exercitare a profesiei de medic vor fi individualizate prin denumire, după cum urmează:</w:t>
      </w:r>
    </w:p>
    <w:p w14:paraId="26DD16CE" w14:textId="0AC0ACCA" w:rsidR="0040564D" w:rsidRPr="0040564D" w:rsidRDefault="00F82DCE" w:rsidP="0040564D">
      <w:pPr>
        <w:pStyle w:val="Listparagraf"/>
        <w:numPr>
          <w:ilvl w:val="0"/>
          <w:numId w:val="1"/>
        </w:numPr>
        <w:autoSpaceDE w:val="0"/>
        <w:autoSpaceDN w:val="0"/>
        <w:adjustRightInd w:val="0"/>
        <w:spacing w:after="0" w:line="240" w:lineRule="auto"/>
        <w:rPr>
          <w:rFonts w:cs="Arial"/>
          <w:sz w:val="22"/>
        </w:rPr>
      </w:pPr>
      <w:r w:rsidRPr="0040564D">
        <w:rPr>
          <w:rFonts w:cs="Arial"/>
          <w:sz w:val="22"/>
        </w:rPr>
        <w:t xml:space="preserve">în cazul cabinetului medical individual - numele medicului titular, urmat de sintagma </w:t>
      </w:r>
      <w:r w:rsidR="0040564D" w:rsidRPr="0040564D">
        <w:rPr>
          <w:rFonts w:cs="Arial"/>
          <w:sz w:val="22"/>
        </w:rPr>
        <w:t>„</w:t>
      </w:r>
      <w:r w:rsidRPr="0040564D">
        <w:rPr>
          <w:rFonts w:cs="Arial"/>
          <w:sz w:val="22"/>
        </w:rPr>
        <w:t xml:space="preserve">cabinet medical de ..." (se trece activitatea medicală principală ce se </w:t>
      </w:r>
      <w:proofErr w:type="spellStart"/>
      <w:r w:rsidRPr="0040564D">
        <w:rPr>
          <w:rFonts w:cs="Arial"/>
          <w:sz w:val="22"/>
        </w:rPr>
        <w:t>desfăşoară</w:t>
      </w:r>
      <w:proofErr w:type="spellEnd"/>
      <w:r w:rsidRPr="0040564D">
        <w:rPr>
          <w:rFonts w:cs="Arial"/>
          <w:sz w:val="22"/>
        </w:rPr>
        <w:t xml:space="preserve"> în cabinet);</w:t>
      </w:r>
    </w:p>
    <w:p w14:paraId="1B6A0D00" w14:textId="77777777" w:rsidR="0040564D" w:rsidRDefault="00F82DCE" w:rsidP="00F82DCE">
      <w:pPr>
        <w:pStyle w:val="Listparagraf"/>
        <w:numPr>
          <w:ilvl w:val="0"/>
          <w:numId w:val="1"/>
        </w:numPr>
        <w:autoSpaceDE w:val="0"/>
        <w:autoSpaceDN w:val="0"/>
        <w:adjustRightInd w:val="0"/>
        <w:spacing w:after="0" w:line="240" w:lineRule="auto"/>
        <w:rPr>
          <w:rFonts w:cs="Arial"/>
          <w:sz w:val="22"/>
        </w:rPr>
      </w:pPr>
      <w:r w:rsidRPr="0040564D">
        <w:rPr>
          <w:rFonts w:cs="Arial"/>
          <w:sz w:val="22"/>
        </w:rPr>
        <w:t>Numele vor fi precedate de titulatura medicală.</w:t>
      </w:r>
    </w:p>
    <w:p w14:paraId="3DC784EE" w14:textId="6AB42130" w:rsidR="00F82DCE" w:rsidRPr="0040564D" w:rsidRDefault="00F82DCE" w:rsidP="00F82DCE">
      <w:pPr>
        <w:pStyle w:val="Listparagraf"/>
        <w:numPr>
          <w:ilvl w:val="0"/>
          <w:numId w:val="1"/>
        </w:numPr>
        <w:autoSpaceDE w:val="0"/>
        <w:autoSpaceDN w:val="0"/>
        <w:adjustRightInd w:val="0"/>
        <w:spacing w:after="0" w:line="240" w:lineRule="auto"/>
        <w:rPr>
          <w:rFonts w:cs="Arial"/>
          <w:sz w:val="22"/>
        </w:rPr>
      </w:pPr>
      <w:r w:rsidRPr="0040564D">
        <w:rPr>
          <w:rFonts w:cs="Arial"/>
          <w:sz w:val="22"/>
        </w:rPr>
        <w:t>Denumirile prevăzute la alin. (1) vor figura pe firmele cabinetelor şi ale societăţilor în condiţiile stabilite de Codul de deontologie medicală.</w:t>
      </w:r>
    </w:p>
    <w:p w14:paraId="2A436A5D" w14:textId="77777777" w:rsidR="00F82DCE" w:rsidRPr="006B0654" w:rsidRDefault="00F82DCE" w:rsidP="00F82DCE">
      <w:pPr>
        <w:spacing w:line="240" w:lineRule="auto"/>
        <w:rPr>
          <w:sz w:val="22"/>
        </w:rPr>
      </w:pPr>
    </w:p>
    <w:p w14:paraId="77544BB2" w14:textId="4E817551" w:rsidR="00F82DCE" w:rsidRPr="006B0654" w:rsidRDefault="00F82DCE" w:rsidP="00F82DCE">
      <w:pPr>
        <w:autoSpaceDE w:val="0"/>
        <w:autoSpaceDN w:val="0"/>
        <w:adjustRightInd w:val="0"/>
        <w:spacing w:after="0" w:line="240" w:lineRule="auto"/>
        <w:rPr>
          <w:rFonts w:cs="Arial"/>
          <w:iCs/>
          <w:sz w:val="22"/>
          <w:u w:val="single"/>
        </w:rPr>
      </w:pPr>
      <w:r w:rsidRPr="006B0654">
        <w:rPr>
          <w:rFonts w:cs="Arial"/>
          <w:iCs/>
          <w:sz w:val="22"/>
        </w:rPr>
        <w:t xml:space="preserve">Cabinetele medicale, în </w:t>
      </w:r>
      <w:proofErr w:type="spellStart"/>
      <w:r w:rsidRPr="006B0654">
        <w:rPr>
          <w:rFonts w:cs="Arial"/>
          <w:iCs/>
          <w:sz w:val="22"/>
        </w:rPr>
        <w:t>condiţiile</w:t>
      </w:r>
      <w:proofErr w:type="spellEnd"/>
      <w:r w:rsidRPr="006B0654">
        <w:rPr>
          <w:rFonts w:cs="Arial"/>
          <w:iCs/>
          <w:sz w:val="22"/>
        </w:rPr>
        <w:t xml:space="preserve"> legii şi ale prezentelor norme metodologice, pot înfiinţa puncte secundare de lucru în localitatea în care funcţionează sau în alte localităţi, potrivit reglementărilor legale în vigoare.</w:t>
      </w:r>
    </w:p>
    <w:p w14:paraId="77E8EAAA" w14:textId="77777777" w:rsidR="00F82DCE" w:rsidRPr="006B0654" w:rsidRDefault="00F82DCE" w:rsidP="00F82DCE">
      <w:pPr>
        <w:autoSpaceDE w:val="0"/>
        <w:autoSpaceDN w:val="0"/>
        <w:adjustRightInd w:val="0"/>
        <w:spacing w:after="0" w:line="240" w:lineRule="auto"/>
        <w:rPr>
          <w:rFonts w:cs="Arial"/>
          <w:sz w:val="22"/>
        </w:rPr>
      </w:pPr>
    </w:p>
    <w:p w14:paraId="3D7F7777" w14:textId="577E86BB" w:rsidR="00F82DCE" w:rsidRPr="006B0654" w:rsidRDefault="00F82DCE" w:rsidP="00F82DCE">
      <w:pPr>
        <w:autoSpaceDE w:val="0"/>
        <w:autoSpaceDN w:val="0"/>
        <w:adjustRightInd w:val="0"/>
        <w:spacing w:after="0" w:line="240" w:lineRule="auto"/>
        <w:rPr>
          <w:rFonts w:cs="Arial"/>
          <w:sz w:val="22"/>
        </w:rPr>
      </w:pPr>
      <w:r w:rsidRPr="006B0654">
        <w:rPr>
          <w:rFonts w:cs="Arial"/>
          <w:sz w:val="22"/>
        </w:rPr>
        <w:t xml:space="preserve">În </w:t>
      </w:r>
      <w:proofErr w:type="spellStart"/>
      <w:r w:rsidRPr="006B0654">
        <w:rPr>
          <w:rFonts w:cs="Arial"/>
          <w:sz w:val="22"/>
        </w:rPr>
        <w:t>acelaşi</w:t>
      </w:r>
      <w:proofErr w:type="spellEnd"/>
      <w:r w:rsidRPr="006B0654">
        <w:rPr>
          <w:rFonts w:cs="Arial"/>
          <w:sz w:val="22"/>
        </w:rPr>
        <w:t xml:space="preserve"> </w:t>
      </w:r>
      <w:proofErr w:type="spellStart"/>
      <w:r w:rsidRPr="006B0654">
        <w:rPr>
          <w:rFonts w:cs="Arial"/>
          <w:sz w:val="22"/>
        </w:rPr>
        <w:t>spaţiu</w:t>
      </w:r>
      <w:proofErr w:type="spellEnd"/>
      <w:r w:rsidRPr="006B0654">
        <w:rPr>
          <w:rFonts w:cs="Arial"/>
          <w:sz w:val="22"/>
        </w:rPr>
        <w:t xml:space="preserve"> nu pot coexista două forme diferite de exercitare a profesiei, conform art. 6 din prezentele norme metodologice.</w:t>
      </w:r>
    </w:p>
    <w:p w14:paraId="5E16E5DF" w14:textId="77777777" w:rsidR="00CF40C0" w:rsidRDefault="00CF40C0" w:rsidP="00CF40C0">
      <w:pPr>
        <w:spacing w:line="240" w:lineRule="auto"/>
        <w:rPr>
          <w:sz w:val="20"/>
          <w:szCs w:val="20"/>
        </w:rPr>
      </w:pPr>
    </w:p>
    <w:p w14:paraId="2F7D8D74" w14:textId="77777777" w:rsidR="00CF40C0" w:rsidRDefault="00CF40C0" w:rsidP="00CF40C0">
      <w:pPr>
        <w:spacing w:line="240" w:lineRule="auto"/>
        <w:rPr>
          <w:rFonts w:cs="Arial"/>
          <w:iCs/>
          <w:sz w:val="20"/>
          <w:szCs w:val="20"/>
        </w:rPr>
      </w:pPr>
      <w:r w:rsidRPr="00AE68D1">
        <w:rPr>
          <w:sz w:val="20"/>
          <w:szCs w:val="20"/>
        </w:rPr>
        <w:t xml:space="preserve">Condiţii de bază, conform </w:t>
      </w:r>
      <w:r w:rsidRPr="00AE68D1">
        <w:rPr>
          <w:b/>
          <w:sz w:val="20"/>
          <w:szCs w:val="20"/>
        </w:rPr>
        <w:t xml:space="preserve">OG nr. 124/1998 și </w:t>
      </w:r>
      <w:r w:rsidRPr="00AE68D1">
        <w:rPr>
          <w:rFonts w:cs="Arial"/>
          <w:b/>
          <w:iCs/>
          <w:sz w:val="20"/>
          <w:szCs w:val="20"/>
        </w:rPr>
        <w:t>Ord. MS nr. 153/2003;</w:t>
      </w:r>
      <w:r w:rsidRPr="00AE68D1">
        <w:rPr>
          <w:rFonts w:cs="Arial"/>
          <w:iCs/>
          <w:sz w:val="20"/>
          <w:szCs w:val="20"/>
        </w:rPr>
        <w:t xml:space="preserve"> restul condiţiilor sunt incluse în cererea de avizare, precum şi în conţinutul documentelor ce trebuie depuse. </w:t>
      </w:r>
    </w:p>
    <w:p w14:paraId="7EA87520" w14:textId="77777777" w:rsidR="00CF40C0" w:rsidRDefault="00CF40C0" w:rsidP="00CF40C0">
      <w:pPr>
        <w:spacing w:line="240" w:lineRule="auto"/>
        <w:rPr>
          <w:rFonts w:cs="Arial"/>
          <w:iCs/>
          <w:sz w:val="20"/>
          <w:szCs w:val="20"/>
        </w:rPr>
      </w:pPr>
    </w:p>
    <w:p w14:paraId="1FA25299" w14:textId="1286323A" w:rsidR="00CF40C0" w:rsidRPr="00AE68D1" w:rsidRDefault="00CF40C0" w:rsidP="00CF40C0">
      <w:pPr>
        <w:spacing w:line="240" w:lineRule="auto"/>
        <w:rPr>
          <w:b/>
          <w:sz w:val="20"/>
          <w:szCs w:val="20"/>
        </w:rPr>
      </w:pPr>
      <w:r w:rsidRPr="00AE68D1">
        <w:rPr>
          <w:rFonts w:cs="Arial"/>
          <w:iCs/>
          <w:sz w:val="20"/>
          <w:szCs w:val="20"/>
        </w:rPr>
        <w:t xml:space="preserve">Firma </w:t>
      </w:r>
      <w:r w:rsidR="0040564D">
        <w:rPr>
          <w:rFonts w:cs="Arial"/>
          <w:iCs/>
          <w:sz w:val="20"/>
          <w:szCs w:val="20"/>
        </w:rPr>
        <w:t>cabinet</w:t>
      </w:r>
      <w:r w:rsidR="00034947">
        <w:rPr>
          <w:rFonts w:cs="Arial"/>
          <w:iCs/>
          <w:sz w:val="20"/>
          <w:szCs w:val="20"/>
        </w:rPr>
        <w:t>ului</w:t>
      </w:r>
      <w:r w:rsidRPr="00AE68D1">
        <w:rPr>
          <w:rFonts w:cs="Arial"/>
          <w:iCs/>
          <w:sz w:val="20"/>
          <w:szCs w:val="20"/>
        </w:rPr>
        <w:t xml:space="preserve"> va respecta prevederile </w:t>
      </w:r>
      <w:r>
        <w:rPr>
          <w:rFonts w:cs="Arial"/>
          <w:iCs/>
          <w:sz w:val="20"/>
          <w:szCs w:val="20"/>
        </w:rPr>
        <w:t>Statutului CMR</w:t>
      </w:r>
      <w:r w:rsidRPr="00AE68D1">
        <w:rPr>
          <w:rFonts w:cs="Arial"/>
          <w:iCs/>
          <w:sz w:val="20"/>
          <w:szCs w:val="20"/>
        </w:rPr>
        <w:t>.</w:t>
      </w:r>
    </w:p>
    <w:p w14:paraId="314788BB" w14:textId="77777777" w:rsidR="00CF40C0" w:rsidRPr="004C2ABE" w:rsidRDefault="00CF40C0" w:rsidP="00F82DCE">
      <w:pPr>
        <w:autoSpaceDE w:val="0"/>
        <w:autoSpaceDN w:val="0"/>
        <w:adjustRightInd w:val="0"/>
        <w:spacing w:after="0" w:line="240" w:lineRule="auto"/>
        <w:rPr>
          <w:rFonts w:cs="Arial"/>
          <w:b/>
          <w:szCs w:val="24"/>
        </w:rPr>
      </w:pPr>
    </w:p>
    <w:p w14:paraId="239F1B31" w14:textId="0463C78E" w:rsidR="00CF40C0" w:rsidRDefault="00CF40C0" w:rsidP="00CF40C0">
      <w:pPr>
        <w:autoSpaceDE w:val="0"/>
        <w:autoSpaceDN w:val="0"/>
        <w:adjustRightInd w:val="0"/>
        <w:spacing w:after="0" w:line="240" w:lineRule="auto"/>
        <w:rPr>
          <w:rFonts w:cs="Arial"/>
          <w:szCs w:val="24"/>
        </w:rPr>
      </w:pPr>
    </w:p>
    <w:p w14:paraId="152579EC" w14:textId="40F90D24" w:rsidR="00034947" w:rsidRPr="00034947" w:rsidRDefault="00034947" w:rsidP="00CF40C0">
      <w:pPr>
        <w:autoSpaceDE w:val="0"/>
        <w:autoSpaceDN w:val="0"/>
        <w:adjustRightInd w:val="0"/>
        <w:spacing w:after="0" w:line="240" w:lineRule="auto"/>
        <w:rPr>
          <w:rFonts w:cs="Arial"/>
          <w:b/>
          <w:i/>
          <w:iCs/>
          <w:szCs w:val="24"/>
        </w:rPr>
      </w:pPr>
      <w:r w:rsidRPr="00034947">
        <w:rPr>
          <w:rFonts w:cs="Arial"/>
          <w:i/>
          <w:iCs/>
          <w:szCs w:val="24"/>
        </w:rPr>
        <w:t>Punctele de lucru ale cabinetelor de medicină de familie trebuie să respecte prevederile legale aplicabile la data înființării lor.</w:t>
      </w:r>
    </w:p>
    <w:p w14:paraId="29E2E512" w14:textId="77777777" w:rsidR="00F82DCE" w:rsidRPr="00034947" w:rsidRDefault="00F82DCE" w:rsidP="00F82DCE">
      <w:pPr>
        <w:autoSpaceDE w:val="0"/>
        <w:autoSpaceDN w:val="0"/>
        <w:adjustRightInd w:val="0"/>
        <w:spacing w:after="0" w:line="240" w:lineRule="auto"/>
        <w:contextualSpacing w:val="0"/>
        <w:rPr>
          <w:rFonts w:cs="Arial"/>
          <w:i/>
          <w:iCs/>
          <w:szCs w:val="24"/>
        </w:rPr>
      </w:pPr>
    </w:p>
    <w:p w14:paraId="007AA059" w14:textId="77777777" w:rsidR="00F82DCE" w:rsidRDefault="00F82DCE" w:rsidP="00F82DCE">
      <w:pPr>
        <w:autoSpaceDE w:val="0"/>
        <w:autoSpaceDN w:val="0"/>
        <w:adjustRightInd w:val="0"/>
        <w:spacing w:after="0" w:line="240" w:lineRule="auto"/>
        <w:contextualSpacing w:val="0"/>
        <w:rPr>
          <w:rFonts w:cs="Arial"/>
          <w:szCs w:val="24"/>
        </w:rPr>
      </w:pPr>
    </w:p>
    <w:sectPr w:rsidR="00F82DCE" w:rsidSect="00470282">
      <w:pgSz w:w="11906" w:h="16838"/>
      <w:pgMar w:top="284"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A3F"/>
    <w:multiLevelType w:val="hybridMultilevel"/>
    <w:tmpl w:val="5F1297CC"/>
    <w:lvl w:ilvl="0" w:tplc="BF06E5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0322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2DCE"/>
    <w:rsid w:val="000000BF"/>
    <w:rsid w:val="00004EB2"/>
    <w:rsid w:val="0000598F"/>
    <w:rsid w:val="00006CFF"/>
    <w:rsid w:val="0000779B"/>
    <w:rsid w:val="00010B71"/>
    <w:rsid w:val="00013AD8"/>
    <w:rsid w:val="0002074B"/>
    <w:rsid w:val="00020A8A"/>
    <w:rsid w:val="0002104D"/>
    <w:rsid w:val="0002320B"/>
    <w:rsid w:val="0003184B"/>
    <w:rsid w:val="000323C8"/>
    <w:rsid w:val="00034947"/>
    <w:rsid w:val="00034A1D"/>
    <w:rsid w:val="00034F3F"/>
    <w:rsid w:val="000350C6"/>
    <w:rsid w:val="00035180"/>
    <w:rsid w:val="00036E00"/>
    <w:rsid w:val="00037CD6"/>
    <w:rsid w:val="0004162B"/>
    <w:rsid w:val="00041DD6"/>
    <w:rsid w:val="00041F20"/>
    <w:rsid w:val="00043EA4"/>
    <w:rsid w:val="00047BE5"/>
    <w:rsid w:val="0005039D"/>
    <w:rsid w:val="00050CF6"/>
    <w:rsid w:val="00051A79"/>
    <w:rsid w:val="00052129"/>
    <w:rsid w:val="00052434"/>
    <w:rsid w:val="0005467F"/>
    <w:rsid w:val="00054EEE"/>
    <w:rsid w:val="00063460"/>
    <w:rsid w:val="00066D36"/>
    <w:rsid w:val="0006730E"/>
    <w:rsid w:val="000673F1"/>
    <w:rsid w:val="00070454"/>
    <w:rsid w:val="00070682"/>
    <w:rsid w:val="00070CE4"/>
    <w:rsid w:val="00070D18"/>
    <w:rsid w:val="000713C4"/>
    <w:rsid w:val="00071E9B"/>
    <w:rsid w:val="00073AA8"/>
    <w:rsid w:val="00075496"/>
    <w:rsid w:val="00081554"/>
    <w:rsid w:val="0008294C"/>
    <w:rsid w:val="0008526F"/>
    <w:rsid w:val="00085768"/>
    <w:rsid w:val="0008695D"/>
    <w:rsid w:val="0008719F"/>
    <w:rsid w:val="00087707"/>
    <w:rsid w:val="00087987"/>
    <w:rsid w:val="0009169A"/>
    <w:rsid w:val="000916E5"/>
    <w:rsid w:val="0009280E"/>
    <w:rsid w:val="00093B70"/>
    <w:rsid w:val="00093C78"/>
    <w:rsid w:val="00094102"/>
    <w:rsid w:val="00094726"/>
    <w:rsid w:val="00094CD9"/>
    <w:rsid w:val="00096601"/>
    <w:rsid w:val="000A039C"/>
    <w:rsid w:val="000A42E7"/>
    <w:rsid w:val="000A473E"/>
    <w:rsid w:val="000A6CF9"/>
    <w:rsid w:val="000B1D4D"/>
    <w:rsid w:val="000B2D38"/>
    <w:rsid w:val="000B35A9"/>
    <w:rsid w:val="000B476B"/>
    <w:rsid w:val="000B6D8B"/>
    <w:rsid w:val="000B78EF"/>
    <w:rsid w:val="000C1B3A"/>
    <w:rsid w:val="000C4761"/>
    <w:rsid w:val="000D123A"/>
    <w:rsid w:val="000D2C9F"/>
    <w:rsid w:val="000D3824"/>
    <w:rsid w:val="000D4ED1"/>
    <w:rsid w:val="000D6471"/>
    <w:rsid w:val="000E0739"/>
    <w:rsid w:val="000E120C"/>
    <w:rsid w:val="000F0B71"/>
    <w:rsid w:val="000F12C3"/>
    <w:rsid w:val="000F1CEF"/>
    <w:rsid w:val="000F2D30"/>
    <w:rsid w:val="000F4542"/>
    <w:rsid w:val="000F4DD1"/>
    <w:rsid w:val="000F555D"/>
    <w:rsid w:val="000F5645"/>
    <w:rsid w:val="000F6662"/>
    <w:rsid w:val="00100163"/>
    <w:rsid w:val="00100ABE"/>
    <w:rsid w:val="001017C6"/>
    <w:rsid w:val="001044DA"/>
    <w:rsid w:val="001044F3"/>
    <w:rsid w:val="00110BBA"/>
    <w:rsid w:val="00113009"/>
    <w:rsid w:val="001136F2"/>
    <w:rsid w:val="00113D94"/>
    <w:rsid w:val="00116311"/>
    <w:rsid w:val="00121AF9"/>
    <w:rsid w:val="00121F45"/>
    <w:rsid w:val="00122881"/>
    <w:rsid w:val="0012483D"/>
    <w:rsid w:val="00125042"/>
    <w:rsid w:val="0012746C"/>
    <w:rsid w:val="00131554"/>
    <w:rsid w:val="00131B44"/>
    <w:rsid w:val="00132063"/>
    <w:rsid w:val="00133BB4"/>
    <w:rsid w:val="001368B7"/>
    <w:rsid w:val="00137234"/>
    <w:rsid w:val="00140E7D"/>
    <w:rsid w:val="00141436"/>
    <w:rsid w:val="001420AE"/>
    <w:rsid w:val="001457B7"/>
    <w:rsid w:val="00146EA0"/>
    <w:rsid w:val="001519E2"/>
    <w:rsid w:val="00155106"/>
    <w:rsid w:val="00156F41"/>
    <w:rsid w:val="00157688"/>
    <w:rsid w:val="00157CC1"/>
    <w:rsid w:val="001612A7"/>
    <w:rsid w:val="00164882"/>
    <w:rsid w:val="001648E7"/>
    <w:rsid w:val="00164F2E"/>
    <w:rsid w:val="00165233"/>
    <w:rsid w:val="00166475"/>
    <w:rsid w:val="00170385"/>
    <w:rsid w:val="001707D9"/>
    <w:rsid w:val="00171132"/>
    <w:rsid w:val="00172065"/>
    <w:rsid w:val="00174523"/>
    <w:rsid w:val="0017794D"/>
    <w:rsid w:val="001816D2"/>
    <w:rsid w:val="00185F63"/>
    <w:rsid w:val="00186077"/>
    <w:rsid w:val="00186FCE"/>
    <w:rsid w:val="00187AB7"/>
    <w:rsid w:val="001907FB"/>
    <w:rsid w:val="0019279A"/>
    <w:rsid w:val="0019355A"/>
    <w:rsid w:val="00193AB7"/>
    <w:rsid w:val="00194081"/>
    <w:rsid w:val="00194B16"/>
    <w:rsid w:val="00195C5A"/>
    <w:rsid w:val="00195D0C"/>
    <w:rsid w:val="001A2B27"/>
    <w:rsid w:val="001A415F"/>
    <w:rsid w:val="001A58E2"/>
    <w:rsid w:val="001A66D6"/>
    <w:rsid w:val="001A69EF"/>
    <w:rsid w:val="001B2140"/>
    <w:rsid w:val="001B31E4"/>
    <w:rsid w:val="001B4297"/>
    <w:rsid w:val="001B6D5A"/>
    <w:rsid w:val="001C0807"/>
    <w:rsid w:val="001C0B0D"/>
    <w:rsid w:val="001C1233"/>
    <w:rsid w:val="001C2113"/>
    <w:rsid w:val="001C2839"/>
    <w:rsid w:val="001C7C0C"/>
    <w:rsid w:val="001D0951"/>
    <w:rsid w:val="001D2A2B"/>
    <w:rsid w:val="001D2E93"/>
    <w:rsid w:val="001D562B"/>
    <w:rsid w:val="001D7B3E"/>
    <w:rsid w:val="001E1D18"/>
    <w:rsid w:val="001E348E"/>
    <w:rsid w:val="001E3AEF"/>
    <w:rsid w:val="001E3C67"/>
    <w:rsid w:val="001E43A0"/>
    <w:rsid w:val="001E6093"/>
    <w:rsid w:val="001E6383"/>
    <w:rsid w:val="001E6437"/>
    <w:rsid w:val="001E6CA4"/>
    <w:rsid w:val="001E6CE0"/>
    <w:rsid w:val="001F01D6"/>
    <w:rsid w:val="001F032C"/>
    <w:rsid w:val="001F1DBC"/>
    <w:rsid w:val="001F4A68"/>
    <w:rsid w:val="001F5676"/>
    <w:rsid w:val="001F6F99"/>
    <w:rsid w:val="00204551"/>
    <w:rsid w:val="00204AF2"/>
    <w:rsid w:val="0020578A"/>
    <w:rsid w:val="00205B8F"/>
    <w:rsid w:val="00205BFF"/>
    <w:rsid w:val="002061AA"/>
    <w:rsid w:val="00206729"/>
    <w:rsid w:val="0021133B"/>
    <w:rsid w:val="002114D8"/>
    <w:rsid w:val="002129B9"/>
    <w:rsid w:val="002142B9"/>
    <w:rsid w:val="00215D2D"/>
    <w:rsid w:val="00216D85"/>
    <w:rsid w:val="00216F2C"/>
    <w:rsid w:val="002216A5"/>
    <w:rsid w:val="00221FB4"/>
    <w:rsid w:val="002230C7"/>
    <w:rsid w:val="002274E6"/>
    <w:rsid w:val="0022779D"/>
    <w:rsid w:val="00230708"/>
    <w:rsid w:val="00230D1D"/>
    <w:rsid w:val="0023293A"/>
    <w:rsid w:val="00233038"/>
    <w:rsid w:val="00234A48"/>
    <w:rsid w:val="0023763A"/>
    <w:rsid w:val="002377C3"/>
    <w:rsid w:val="00237D2A"/>
    <w:rsid w:val="00241FBC"/>
    <w:rsid w:val="002444AC"/>
    <w:rsid w:val="0024477D"/>
    <w:rsid w:val="0025179C"/>
    <w:rsid w:val="00252332"/>
    <w:rsid w:val="00252CFF"/>
    <w:rsid w:val="00261EAB"/>
    <w:rsid w:val="00264ADE"/>
    <w:rsid w:val="00267106"/>
    <w:rsid w:val="00267873"/>
    <w:rsid w:val="0027016C"/>
    <w:rsid w:val="00270FAA"/>
    <w:rsid w:val="0027137F"/>
    <w:rsid w:val="00271C2C"/>
    <w:rsid w:val="002724A0"/>
    <w:rsid w:val="00272ECB"/>
    <w:rsid w:val="00273531"/>
    <w:rsid w:val="002754C3"/>
    <w:rsid w:val="00281056"/>
    <w:rsid w:val="002826B4"/>
    <w:rsid w:val="00286AF2"/>
    <w:rsid w:val="00286E3A"/>
    <w:rsid w:val="00287ED3"/>
    <w:rsid w:val="002906E5"/>
    <w:rsid w:val="00290E4D"/>
    <w:rsid w:val="0029114A"/>
    <w:rsid w:val="002912F3"/>
    <w:rsid w:val="0029227B"/>
    <w:rsid w:val="00292484"/>
    <w:rsid w:val="00293580"/>
    <w:rsid w:val="0029358D"/>
    <w:rsid w:val="002941F0"/>
    <w:rsid w:val="00296588"/>
    <w:rsid w:val="00297587"/>
    <w:rsid w:val="00297ED9"/>
    <w:rsid w:val="002A0A9E"/>
    <w:rsid w:val="002A2395"/>
    <w:rsid w:val="002A3803"/>
    <w:rsid w:val="002A7EE5"/>
    <w:rsid w:val="002B1606"/>
    <w:rsid w:val="002B2BCD"/>
    <w:rsid w:val="002B4844"/>
    <w:rsid w:val="002C0A15"/>
    <w:rsid w:val="002C1B24"/>
    <w:rsid w:val="002C35BB"/>
    <w:rsid w:val="002C50DE"/>
    <w:rsid w:val="002C66BF"/>
    <w:rsid w:val="002C77AC"/>
    <w:rsid w:val="002D0457"/>
    <w:rsid w:val="002D5A09"/>
    <w:rsid w:val="002D5A0E"/>
    <w:rsid w:val="002D6E20"/>
    <w:rsid w:val="002E27C8"/>
    <w:rsid w:val="002E2BC7"/>
    <w:rsid w:val="002E316B"/>
    <w:rsid w:val="002E3B77"/>
    <w:rsid w:val="002E4584"/>
    <w:rsid w:val="002E5B28"/>
    <w:rsid w:val="002F177A"/>
    <w:rsid w:val="002F20B2"/>
    <w:rsid w:val="002F4D94"/>
    <w:rsid w:val="00302146"/>
    <w:rsid w:val="0030329B"/>
    <w:rsid w:val="00303C10"/>
    <w:rsid w:val="00304F93"/>
    <w:rsid w:val="003050B7"/>
    <w:rsid w:val="0030635B"/>
    <w:rsid w:val="003078BD"/>
    <w:rsid w:val="003132B1"/>
    <w:rsid w:val="00313340"/>
    <w:rsid w:val="00315A3E"/>
    <w:rsid w:val="00316168"/>
    <w:rsid w:val="00316C51"/>
    <w:rsid w:val="0032010B"/>
    <w:rsid w:val="00321697"/>
    <w:rsid w:val="003252BF"/>
    <w:rsid w:val="0033042E"/>
    <w:rsid w:val="00330515"/>
    <w:rsid w:val="00330F81"/>
    <w:rsid w:val="003321FF"/>
    <w:rsid w:val="00333138"/>
    <w:rsid w:val="003332AB"/>
    <w:rsid w:val="00336013"/>
    <w:rsid w:val="003363F9"/>
    <w:rsid w:val="003409B0"/>
    <w:rsid w:val="00340A2D"/>
    <w:rsid w:val="003439C8"/>
    <w:rsid w:val="0034471B"/>
    <w:rsid w:val="0035008F"/>
    <w:rsid w:val="003501E8"/>
    <w:rsid w:val="0035359A"/>
    <w:rsid w:val="0035386A"/>
    <w:rsid w:val="0035424D"/>
    <w:rsid w:val="00354E84"/>
    <w:rsid w:val="00356D2D"/>
    <w:rsid w:val="0036074E"/>
    <w:rsid w:val="003617A8"/>
    <w:rsid w:val="003617DA"/>
    <w:rsid w:val="00364857"/>
    <w:rsid w:val="003676DA"/>
    <w:rsid w:val="00371992"/>
    <w:rsid w:val="003747BC"/>
    <w:rsid w:val="0037545C"/>
    <w:rsid w:val="003773F2"/>
    <w:rsid w:val="0038051D"/>
    <w:rsid w:val="00382368"/>
    <w:rsid w:val="00382592"/>
    <w:rsid w:val="003827B6"/>
    <w:rsid w:val="00382AA4"/>
    <w:rsid w:val="00384DC5"/>
    <w:rsid w:val="0038569D"/>
    <w:rsid w:val="00386992"/>
    <w:rsid w:val="00387BD1"/>
    <w:rsid w:val="00391CDC"/>
    <w:rsid w:val="00391E06"/>
    <w:rsid w:val="00391FD1"/>
    <w:rsid w:val="0039232D"/>
    <w:rsid w:val="00393963"/>
    <w:rsid w:val="003956CE"/>
    <w:rsid w:val="003965F5"/>
    <w:rsid w:val="00396D8F"/>
    <w:rsid w:val="00397CA0"/>
    <w:rsid w:val="003A026A"/>
    <w:rsid w:val="003A0387"/>
    <w:rsid w:val="003A1A8F"/>
    <w:rsid w:val="003A248D"/>
    <w:rsid w:val="003A4E34"/>
    <w:rsid w:val="003A53CA"/>
    <w:rsid w:val="003A608F"/>
    <w:rsid w:val="003A7936"/>
    <w:rsid w:val="003B0A40"/>
    <w:rsid w:val="003B387E"/>
    <w:rsid w:val="003B3BF8"/>
    <w:rsid w:val="003B75D8"/>
    <w:rsid w:val="003C1CB3"/>
    <w:rsid w:val="003C2C55"/>
    <w:rsid w:val="003C756E"/>
    <w:rsid w:val="003D1CDB"/>
    <w:rsid w:val="003D2A5A"/>
    <w:rsid w:val="003D381D"/>
    <w:rsid w:val="003D3A50"/>
    <w:rsid w:val="003D41AC"/>
    <w:rsid w:val="003D43B7"/>
    <w:rsid w:val="003D49D5"/>
    <w:rsid w:val="003D687A"/>
    <w:rsid w:val="003D7EB1"/>
    <w:rsid w:val="003E08B3"/>
    <w:rsid w:val="003E2FD1"/>
    <w:rsid w:val="003E36AB"/>
    <w:rsid w:val="003E4095"/>
    <w:rsid w:val="003E5B09"/>
    <w:rsid w:val="003E69C2"/>
    <w:rsid w:val="003E74DF"/>
    <w:rsid w:val="003F0838"/>
    <w:rsid w:val="003F45F4"/>
    <w:rsid w:val="00401C91"/>
    <w:rsid w:val="004031AF"/>
    <w:rsid w:val="004052ED"/>
    <w:rsid w:val="0040564D"/>
    <w:rsid w:val="004060C1"/>
    <w:rsid w:val="004062A1"/>
    <w:rsid w:val="00415D83"/>
    <w:rsid w:val="0042157F"/>
    <w:rsid w:val="00422002"/>
    <w:rsid w:val="004249E4"/>
    <w:rsid w:val="00426A3C"/>
    <w:rsid w:val="00427AD1"/>
    <w:rsid w:val="004309D0"/>
    <w:rsid w:val="00431F20"/>
    <w:rsid w:val="004327C2"/>
    <w:rsid w:val="004328A7"/>
    <w:rsid w:val="00433794"/>
    <w:rsid w:val="004355EF"/>
    <w:rsid w:val="00436606"/>
    <w:rsid w:val="00436DBD"/>
    <w:rsid w:val="004404C4"/>
    <w:rsid w:val="00441529"/>
    <w:rsid w:val="00443C29"/>
    <w:rsid w:val="004442A9"/>
    <w:rsid w:val="004471CA"/>
    <w:rsid w:val="00451963"/>
    <w:rsid w:val="00453C32"/>
    <w:rsid w:val="0046405F"/>
    <w:rsid w:val="00467A33"/>
    <w:rsid w:val="00467E46"/>
    <w:rsid w:val="00470680"/>
    <w:rsid w:val="0047108D"/>
    <w:rsid w:val="00472750"/>
    <w:rsid w:val="004745C8"/>
    <w:rsid w:val="00475C01"/>
    <w:rsid w:val="0048196E"/>
    <w:rsid w:val="00481B91"/>
    <w:rsid w:val="00482EB5"/>
    <w:rsid w:val="00483321"/>
    <w:rsid w:val="0048462D"/>
    <w:rsid w:val="004865E1"/>
    <w:rsid w:val="00486E59"/>
    <w:rsid w:val="00486FAA"/>
    <w:rsid w:val="00487648"/>
    <w:rsid w:val="00492E3B"/>
    <w:rsid w:val="00492ED4"/>
    <w:rsid w:val="0049461F"/>
    <w:rsid w:val="00494E84"/>
    <w:rsid w:val="0049735B"/>
    <w:rsid w:val="00497F2A"/>
    <w:rsid w:val="004A5B3D"/>
    <w:rsid w:val="004B0152"/>
    <w:rsid w:val="004B0BAD"/>
    <w:rsid w:val="004B1D70"/>
    <w:rsid w:val="004B247A"/>
    <w:rsid w:val="004B27AC"/>
    <w:rsid w:val="004B3602"/>
    <w:rsid w:val="004B6527"/>
    <w:rsid w:val="004B6B74"/>
    <w:rsid w:val="004B76B0"/>
    <w:rsid w:val="004C0A0C"/>
    <w:rsid w:val="004C5268"/>
    <w:rsid w:val="004C6077"/>
    <w:rsid w:val="004C67E2"/>
    <w:rsid w:val="004C6C7E"/>
    <w:rsid w:val="004D19E9"/>
    <w:rsid w:val="004D2622"/>
    <w:rsid w:val="004D46D8"/>
    <w:rsid w:val="004D5E3F"/>
    <w:rsid w:val="004D7263"/>
    <w:rsid w:val="004D7F58"/>
    <w:rsid w:val="004E1077"/>
    <w:rsid w:val="004E2BCC"/>
    <w:rsid w:val="004E3BB1"/>
    <w:rsid w:val="004E5202"/>
    <w:rsid w:val="004E618E"/>
    <w:rsid w:val="004E61A6"/>
    <w:rsid w:val="004E62B5"/>
    <w:rsid w:val="004F341C"/>
    <w:rsid w:val="004F367D"/>
    <w:rsid w:val="004F3CB6"/>
    <w:rsid w:val="004F43F5"/>
    <w:rsid w:val="004F6A10"/>
    <w:rsid w:val="004F79DD"/>
    <w:rsid w:val="0050049C"/>
    <w:rsid w:val="0050130A"/>
    <w:rsid w:val="00502792"/>
    <w:rsid w:val="0050306F"/>
    <w:rsid w:val="00503A45"/>
    <w:rsid w:val="00505609"/>
    <w:rsid w:val="00506481"/>
    <w:rsid w:val="005064DA"/>
    <w:rsid w:val="005070CF"/>
    <w:rsid w:val="00507A43"/>
    <w:rsid w:val="005111C1"/>
    <w:rsid w:val="005135A6"/>
    <w:rsid w:val="00513AE4"/>
    <w:rsid w:val="00514B8F"/>
    <w:rsid w:val="00515D78"/>
    <w:rsid w:val="00516B4B"/>
    <w:rsid w:val="005224B7"/>
    <w:rsid w:val="00523E39"/>
    <w:rsid w:val="0052438B"/>
    <w:rsid w:val="005262BF"/>
    <w:rsid w:val="00526BD2"/>
    <w:rsid w:val="00527E49"/>
    <w:rsid w:val="005305DB"/>
    <w:rsid w:val="00530AF8"/>
    <w:rsid w:val="00531A5F"/>
    <w:rsid w:val="00535038"/>
    <w:rsid w:val="00535B5D"/>
    <w:rsid w:val="00536580"/>
    <w:rsid w:val="00536F48"/>
    <w:rsid w:val="005376FD"/>
    <w:rsid w:val="00537B9F"/>
    <w:rsid w:val="0054280E"/>
    <w:rsid w:val="00544847"/>
    <w:rsid w:val="00545965"/>
    <w:rsid w:val="0054764E"/>
    <w:rsid w:val="005506DC"/>
    <w:rsid w:val="00552493"/>
    <w:rsid w:val="00555DB2"/>
    <w:rsid w:val="00555E05"/>
    <w:rsid w:val="005563B2"/>
    <w:rsid w:val="00556F84"/>
    <w:rsid w:val="0056042A"/>
    <w:rsid w:val="00562140"/>
    <w:rsid w:val="005637FD"/>
    <w:rsid w:val="005637FE"/>
    <w:rsid w:val="00564190"/>
    <w:rsid w:val="00565CF7"/>
    <w:rsid w:val="00566894"/>
    <w:rsid w:val="005673C2"/>
    <w:rsid w:val="00570807"/>
    <w:rsid w:val="005710E5"/>
    <w:rsid w:val="00572925"/>
    <w:rsid w:val="005735DB"/>
    <w:rsid w:val="00573CE9"/>
    <w:rsid w:val="005776E8"/>
    <w:rsid w:val="00577C50"/>
    <w:rsid w:val="005846B5"/>
    <w:rsid w:val="00584AA5"/>
    <w:rsid w:val="00586ECB"/>
    <w:rsid w:val="00590200"/>
    <w:rsid w:val="0059042C"/>
    <w:rsid w:val="00590AAD"/>
    <w:rsid w:val="005933AB"/>
    <w:rsid w:val="0059592C"/>
    <w:rsid w:val="00597AE6"/>
    <w:rsid w:val="005A0E25"/>
    <w:rsid w:val="005A0F5D"/>
    <w:rsid w:val="005A1C5D"/>
    <w:rsid w:val="005A58D6"/>
    <w:rsid w:val="005A6877"/>
    <w:rsid w:val="005A7AD0"/>
    <w:rsid w:val="005A7F96"/>
    <w:rsid w:val="005B15ED"/>
    <w:rsid w:val="005B56A9"/>
    <w:rsid w:val="005B6EC7"/>
    <w:rsid w:val="005B73EC"/>
    <w:rsid w:val="005B7ADF"/>
    <w:rsid w:val="005C1083"/>
    <w:rsid w:val="005C1D31"/>
    <w:rsid w:val="005C5B8B"/>
    <w:rsid w:val="005C61D9"/>
    <w:rsid w:val="005D0557"/>
    <w:rsid w:val="005D16EF"/>
    <w:rsid w:val="005D3267"/>
    <w:rsid w:val="005D409A"/>
    <w:rsid w:val="005D49FC"/>
    <w:rsid w:val="005D4B21"/>
    <w:rsid w:val="005D4D16"/>
    <w:rsid w:val="005D6C2E"/>
    <w:rsid w:val="005F11CF"/>
    <w:rsid w:val="005F2468"/>
    <w:rsid w:val="005F3BD6"/>
    <w:rsid w:val="005F41DE"/>
    <w:rsid w:val="00600BC8"/>
    <w:rsid w:val="00601989"/>
    <w:rsid w:val="00605B46"/>
    <w:rsid w:val="0061064D"/>
    <w:rsid w:val="006106DE"/>
    <w:rsid w:val="00611455"/>
    <w:rsid w:val="006135F0"/>
    <w:rsid w:val="0061372E"/>
    <w:rsid w:val="00616322"/>
    <w:rsid w:val="006206EC"/>
    <w:rsid w:val="00622216"/>
    <w:rsid w:val="006224B6"/>
    <w:rsid w:val="0062411E"/>
    <w:rsid w:val="00624AC8"/>
    <w:rsid w:val="00632BDC"/>
    <w:rsid w:val="006332CE"/>
    <w:rsid w:val="00634CF2"/>
    <w:rsid w:val="0063671E"/>
    <w:rsid w:val="00636921"/>
    <w:rsid w:val="006406D9"/>
    <w:rsid w:val="006431DC"/>
    <w:rsid w:val="00643922"/>
    <w:rsid w:val="006476DC"/>
    <w:rsid w:val="00650AA8"/>
    <w:rsid w:val="00651FC0"/>
    <w:rsid w:val="006543BC"/>
    <w:rsid w:val="00657DED"/>
    <w:rsid w:val="00660914"/>
    <w:rsid w:val="00660A0F"/>
    <w:rsid w:val="006610B2"/>
    <w:rsid w:val="006700E0"/>
    <w:rsid w:val="00671017"/>
    <w:rsid w:val="006713E9"/>
    <w:rsid w:val="0067143B"/>
    <w:rsid w:val="0067160D"/>
    <w:rsid w:val="0067334C"/>
    <w:rsid w:val="00675531"/>
    <w:rsid w:val="006757BC"/>
    <w:rsid w:val="00676456"/>
    <w:rsid w:val="006769A2"/>
    <w:rsid w:val="00676BD0"/>
    <w:rsid w:val="00676D6E"/>
    <w:rsid w:val="0068142E"/>
    <w:rsid w:val="00682C8A"/>
    <w:rsid w:val="00684068"/>
    <w:rsid w:val="00684ACA"/>
    <w:rsid w:val="00684E4E"/>
    <w:rsid w:val="006852AB"/>
    <w:rsid w:val="00685C46"/>
    <w:rsid w:val="006903E5"/>
    <w:rsid w:val="00690A5E"/>
    <w:rsid w:val="006911C4"/>
    <w:rsid w:val="00691BB3"/>
    <w:rsid w:val="006928F9"/>
    <w:rsid w:val="00694544"/>
    <w:rsid w:val="006951C6"/>
    <w:rsid w:val="00695EF0"/>
    <w:rsid w:val="00696439"/>
    <w:rsid w:val="00696D20"/>
    <w:rsid w:val="00696E9B"/>
    <w:rsid w:val="006A085A"/>
    <w:rsid w:val="006A1377"/>
    <w:rsid w:val="006A1F4E"/>
    <w:rsid w:val="006A2AE2"/>
    <w:rsid w:val="006A5491"/>
    <w:rsid w:val="006B6351"/>
    <w:rsid w:val="006B66A9"/>
    <w:rsid w:val="006C2BBF"/>
    <w:rsid w:val="006C4117"/>
    <w:rsid w:val="006D01CF"/>
    <w:rsid w:val="006D0B94"/>
    <w:rsid w:val="006D1E83"/>
    <w:rsid w:val="006D296A"/>
    <w:rsid w:val="006E0596"/>
    <w:rsid w:val="006E1B20"/>
    <w:rsid w:val="006E3CA5"/>
    <w:rsid w:val="006E432A"/>
    <w:rsid w:val="006E4EB7"/>
    <w:rsid w:val="006F0EF4"/>
    <w:rsid w:val="006F1C21"/>
    <w:rsid w:val="006F35CE"/>
    <w:rsid w:val="006F3C42"/>
    <w:rsid w:val="006F4FFF"/>
    <w:rsid w:val="006F5DD4"/>
    <w:rsid w:val="0070368C"/>
    <w:rsid w:val="007044FB"/>
    <w:rsid w:val="00706576"/>
    <w:rsid w:val="007068D4"/>
    <w:rsid w:val="00706A64"/>
    <w:rsid w:val="00706E84"/>
    <w:rsid w:val="00710D88"/>
    <w:rsid w:val="00711758"/>
    <w:rsid w:val="007120AA"/>
    <w:rsid w:val="0071729B"/>
    <w:rsid w:val="00720D7F"/>
    <w:rsid w:val="00721102"/>
    <w:rsid w:val="00722B85"/>
    <w:rsid w:val="00723728"/>
    <w:rsid w:val="00723DF2"/>
    <w:rsid w:val="00727E31"/>
    <w:rsid w:val="00731B68"/>
    <w:rsid w:val="007322C5"/>
    <w:rsid w:val="0073358F"/>
    <w:rsid w:val="00736420"/>
    <w:rsid w:val="00736EDC"/>
    <w:rsid w:val="0074173D"/>
    <w:rsid w:val="0074613B"/>
    <w:rsid w:val="00746476"/>
    <w:rsid w:val="007464F0"/>
    <w:rsid w:val="00747306"/>
    <w:rsid w:val="00750B73"/>
    <w:rsid w:val="00751741"/>
    <w:rsid w:val="00751C29"/>
    <w:rsid w:val="00751DE1"/>
    <w:rsid w:val="00752BB4"/>
    <w:rsid w:val="00753034"/>
    <w:rsid w:val="0075308B"/>
    <w:rsid w:val="007538D9"/>
    <w:rsid w:val="00756F2A"/>
    <w:rsid w:val="007576AD"/>
    <w:rsid w:val="0076098B"/>
    <w:rsid w:val="007619D9"/>
    <w:rsid w:val="00761D9B"/>
    <w:rsid w:val="007627B5"/>
    <w:rsid w:val="00762BBB"/>
    <w:rsid w:val="00762C17"/>
    <w:rsid w:val="00762C96"/>
    <w:rsid w:val="00764FB6"/>
    <w:rsid w:val="0076648A"/>
    <w:rsid w:val="00772F3A"/>
    <w:rsid w:val="0077321C"/>
    <w:rsid w:val="007739F4"/>
    <w:rsid w:val="00776F52"/>
    <w:rsid w:val="0077759D"/>
    <w:rsid w:val="00782203"/>
    <w:rsid w:val="00782DDD"/>
    <w:rsid w:val="00786FA3"/>
    <w:rsid w:val="00787108"/>
    <w:rsid w:val="007878B5"/>
    <w:rsid w:val="00790608"/>
    <w:rsid w:val="00791657"/>
    <w:rsid w:val="00792453"/>
    <w:rsid w:val="00793CFB"/>
    <w:rsid w:val="0079439F"/>
    <w:rsid w:val="007958E9"/>
    <w:rsid w:val="007A0A8D"/>
    <w:rsid w:val="007A0E98"/>
    <w:rsid w:val="007A1DF5"/>
    <w:rsid w:val="007A2E13"/>
    <w:rsid w:val="007A38A3"/>
    <w:rsid w:val="007A4FB0"/>
    <w:rsid w:val="007A5158"/>
    <w:rsid w:val="007A77D8"/>
    <w:rsid w:val="007A7866"/>
    <w:rsid w:val="007B3C4B"/>
    <w:rsid w:val="007B3EC5"/>
    <w:rsid w:val="007C00A0"/>
    <w:rsid w:val="007C0591"/>
    <w:rsid w:val="007C1ED0"/>
    <w:rsid w:val="007C7FA3"/>
    <w:rsid w:val="007D1128"/>
    <w:rsid w:val="007D1151"/>
    <w:rsid w:val="007D3EED"/>
    <w:rsid w:val="007D4EEC"/>
    <w:rsid w:val="007D501B"/>
    <w:rsid w:val="007D76DF"/>
    <w:rsid w:val="007E0B4A"/>
    <w:rsid w:val="007E198E"/>
    <w:rsid w:val="007E240B"/>
    <w:rsid w:val="007E319B"/>
    <w:rsid w:val="007E3331"/>
    <w:rsid w:val="007E4652"/>
    <w:rsid w:val="007E5E33"/>
    <w:rsid w:val="007E645F"/>
    <w:rsid w:val="007E6FBA"/>
    <w:rsid w:val="007F020D"/>
    <w:rsid w:val="007F4893"/>
    <w:rsid w:val="007F4B48"/>
    <w:rsid w:val="007F4FB9"/>
    <w:rsid w:val="007F5BFF"/>
    <w:rsid w:val="007F66AE"/>
    <w:rsid w:val="007F7035"/>
    <w:rsid w:val="008005CE"/>
    <w:rsid w:val="008005EE"/>
    <w:rsid w:val="008006A4"/>
    <w:rsid w:val="00802EB2"/>
    <w:rsid w:val="008039C2"/>
    <w:rsid w:val="00805FBF"/>
    <w:rsid w:val="00806FEE"/>
    <w:rsid w:val="00810783"/>
    <w:rsid w:val="008121F8"/>
    <w:rsid w:val="00812472"/>
    <w:rsid w:val="008129D0"/>
    <w:rsid w:val="0081676A"/>
    <w:rsid w:val="00816ABB"/>
    <w:rsid w:val="00817292"/>
    <w:rsid w:val="008204D6"/>
    <w:rsid w:val="008204DF"/>
    <w:rsid w:val="0082297A"/>
    <w:rsid w:val="00823AA5"/>
    <w:rsid w:val="008249FA"/>
    <w:rsid w:val="0082619D"/>
    <w:rsid w:val="0083131D"/>
    <w:rsid w:val="008318AF"/>
    <w:rsid w:val="00831B13"/>
    <w:rsid w:val="00831C76"/>
    <w:rsid w:val="00832F70"/>
    <w:rsid w:val="00834645"/>
    <w:rsid w:val="008365BE"/>
    <w:rsid w:val="0083667C"/>
    <w:rsid w:val="00837EC0"/>
    <w:rsid w:val="00841634"/>
    <w:rsid w:val="00841BD4"/>
    <w:rsid w:val="00842691"/>
    <w:rsid w:val="0084464B"/>
    <w:rsid w:val="00844CCE"/>
    <w:rsid w:val="00847362"/>
    <w:rsid w:val="00852326"/>
    <w:rsid w:val="008541CD"/>
    <w:rsid w:val="008547AA"/>
    <w:rsid w:val="00854FC2"/>
    <w:rsid w:val="00855A26"/>
    <w:rsid w:val="0086484E"/>
    <w:rsid w:val="008659C6"/>
    <w:rsid w:val="0087019A"/>
    <w:rsid w:val="00870631"/>
    <w:rsid w:val="008731FB"/>
    <w:rsid w:val="00875516"/>
    <w:rsid w:val="008756D3"/>
    <w:rsid w:val="0088094E"/>
    <w:rsid w:val="0088095B"/>
    <w:rsid w:val="0088159E"/>
    <w:rsid w:val="0088385C"/>
    <w:rsid w:val="00883A66"/>
    <w:rsid w:val="008843BC"/>
    <w:rsid w:val="008853B4"/>
    <w:rsid w:val="00892BFE"/>
    <w:rsid w:val="0089410F"/>
    <w:rsid w:val="00894316"/>
    <w:rsid w:val="00895989"/>
    <w:rsid w:val="00896620"/>
    <w:rsid w:val="008A2CF3"/>
    <w:rsid w:val="008A3B55"/>
    <w:rsid w:val="008A62FF"/>
    <w:rsid w:val="008A75A4"/>
    <w:rsid w:val="008B0CF6"/>
    <w:rsid w:val="008B1616"/>
    <w:rsid w:val="008B1AED"/>
    <w:rsid w:val="008B506F"/>
    <w:rsid w:val="008B6043"/>
    <w:rsid w:val="008C1982"/>
    <w:rsid w:val="008C56C5"/>
    <w:rsid w:val="008C5C29"/>
    <w:rsid w:val="008C61B9"/>
    <w:rsid w:val="008C7A33"/>
    <w:rsid w:val="008D0440"/>
    <w:rsid w:val="008D19AA"/>
    <w:rsid w:val="008D1AC5"/>
    <w:rsid w:val="008D1D2B"/>
    <w:rsid w:val="008D2D55"/>
    <w:rsid w:val="008D3B97"/>
    <w:rsid w:val="008D5A50"/>
    <w:rsid w:val="008D6757"/>
    <w:rsid w:val="008D77C5"/>
    <w:rsid w:val="008E027C"/>
    <w:rsid w:val="008E1D8B"/>
    <w:rsid w:val="008E33B7"/>
    <w:rsid w:val="008E44C1"/>
    <w:rsid w:val="008E68D9"/>
    <w:rsid w:val="008E6B55"/>
    <w:rsid w:val="008F0178"/>
    <w:rsid w:val="008F75FB"/>
    <w:rsid w:val="00906E4D"/>
    <w:rsid w:val="00910A5F"/>
    <w:rsid w:val="00912CBC"/>
    <w:rsid w:val="00913733"/>
    <w:rsid w:val="00915181"/>
    <w:rsid w:val="009160DB"/>
    <w:rsid w:val="0091708F"/>
    <w:rsid w:val="0091714E"/>
    <w:rsid w:val="00920BCC"/>
    <w:rsid w:val="0092233E"/>
    <w:rsid w:val="00924A68"/>
    <w:rsid w:val="009265F0"/>
    <w:rsid w:val="00930A1E"/>
    <w:rsid w:val="0093110B"/>
    <w:rsid w:val="009336D9"/>
    <w:rsid w:val="00933BF4"/>
    <w:rsid w:val="00934CAE"/>
    <w:rsid w:val="0093602D"/>
    <w:rsid w:val="0094045A"/>
    <w:rsid w:val="00944B9C"/>
    <w:rsid w:val="00945E2A"/>
    <w:rsid w:val="00947609"/>
    <w:rsid w:val="009512F6"/>
    <w:rsid w:val="009518CA"/>
    <w:rsid w:val="00951B65"/>
    <w:rsid w:val="0095291B"/>
    <w:rsid w:val="00953B6C"/>
    <w:rsid w:val="0095400F"/>
    <w:rsid w:val="0095526C"/>
    <w:rsid w:val="00955743"/>
    <w:rsid w:val="00956DAD"/>
    <w:rsid w:val="009609FF"/>
    <w:rsid w:val="00961026"/>
    <w:rsid w:val="00962275"/>
    <w:rsid w:val="00963DD1"/>
    <w:rsid w:val="00963E42"/>
    <w:rsid w:val="009654D9"/>
    <w:rsid w:val="00965583"/>
    <w:rsid w:val="00966B6F"/>
    <w:rsid w:val="00967B9D"/>
    <w:rsid w:val="0097209A"/>
    <w:rsid w:val="00973452"/>
    <w:rsid w:val="0097371E"/>
    <w:rsid w:val="0097506F"/>
    <w:rsid w:val="00976ADF"/>
    <w:rsid w:val="00980697"/>
    <w:rsid w:val="00982F6D"/>
    <w:rsid w:val="0098576F"/>
    <w:rsid w:val="009865B7"/>
    <w:rsid w:val="009922AD"/>
    <w:rsid w:val="009929BD"/>
    <w:rsid w:val="00993851"/>
    <w:rsid w:val="00994DD2"/>
    <w:rsid w:val="00994E44"/>
    <w:rsid w:val="0099541E"/>
    <w:rsid w:val="00995C4A"/>
    <w:rsid w:val="009962EF"/>
    <w:rsid w:val="00996850"/>
    <w:rsid w:val="00997372"/>
    <w:rsid w:val="0099756A"/>
    <w:rsid w:val="009A1E51"/>
    <w:rsid w:val="009A1E77"/>
    <w:rsid w:val="009A4000"/>
    <w:rsid w:val="009A6810"/>
    <w:rsid w:val="009A7F84"/>
    <w:rsid w:val="009B20A7"/>
    <w:rsid w:val="009B2279"/>
    <w:rsid w:val="009B3160"/>
    <w:rsid w:val="009B3376"/>
    <w:rsid w:val="009B3F26"/>
    <w:rsid w:val="009B55DE"/>
    <w:rsid w:val="009C06C1"/>
    <w:rsid w:val="009C1CF8"/>
    <w:rsid w:val="009C284E"/>
    <w:rsid w:val="009C45F2"/>
    <w:rsid w:val="009D309D"/>
    <w:rsid w:val="009D4C50"/>
    <w:rsid w:val="009D5DA6"/>
    <w:rsid w:val="009D79FA"/>
    <w:rsid w:val="009D7BD8"/>
    <w:rsid w:val="009E0B12"/>
    <w:rsid w:val="009E1E65"/>
    <w:rsid w:val="009E3FAC"/>
    <w:rsid w:val="009E47E7"/>
    <w:rsid w:val="009E57C1"/>
    <w:rsid w:val="009E7369"/>
    <w:rsid w:val="009E7F86"/>
    <w:rsid w:val="009E7FC8"/>
    <w:rsid w:val="009F1A81"/>
    <w:rsid w:val="009F43C7"/>
    <w:rsid w:val="009F4530"/>
    <w:rsid w:val="009F4FB6"/>
    <w:rsid w:val="009F701F"/>
    <w:rsid w:val="009F7112"/>
    <w:rsid w:val="00A00146"/>
    <w:rsid w:val="00A00470"/>
    <w:rsid w:val="00A00680"/>
    <w:rsid w:val="00A017B2"/>
    <w:rsid w:val="00A01DDB"/>
    <w:rsid w:val="00A02AC4"/>
    <w:rsid w:val="00A030E5"/>
    <w:rsid w:val="00A10CA6"/>
    <w:rsid w:val="00A11C3A"/>
    <w:rsid w:val="00A13D5C"/>
    <w:rsid w:val="00A142D9"/>
    <w:rsid w:val="00A1672C"/>
    <w:rsid w:val="00A20607"/>
    <w:rsid w:val="00A20D3F"/>
    <w:rsid w:val="00A22BA9"/>
    <w:rsid w:val="00A2390D"/>
    <w:rsid w:val="00A245B2"/>
    <w:rsid w:val="00A25F51"/>
    <w:rsid w:val="00A27508"/>
    <w:rsid w:val="00A27CFE"/>
    <w:rsid w:val="00A30C4E"/>
    <w:rsid w:val="00A3186F"/>
    <w:rsid w:val="00A3330E"/>
    <w:rsid w:val="00A366A8"/>
    <w:rsid w:val="00A40DFB"/>
    <w:rsid w:val="00A462E3"/>
    <w:rsid w:val="00A51764"/>
    <w:rsid w:val="00A5233C"/>
    <w:rsid w:val="00A538A4"/>
    <w:rsid w:val="00A53EF5"/>
    <w:rsid w:val="00A54FAE"/>
    <w:rsid w:val="00A608AA"/>
    <w:rsid w:val="00A61AA0"/>
    <w:rsid w:val="00A63768"/>
    <w:rsid w:val="00A6573D"/>
    <w:rsid w:val="00A65768"/>
    <w:rsid w:val="00A66FBB"/>
    <w:rsid w:val="00A700D5"/>
    <w:rsid w:val="00A71284"/>
    <w:rsid w:val="00A71736"/>
    <w:rsid w:val="00A728C8"/>
    <w:rsid w:val="00A7553B"/>
    <w:rsid w:val="00A76689"/>
    <w:rsid w:val="00A8024A"/>
    <w:rsid w:val="00A80CDB"/>
    <w:rsid w:val="00A8495E"/>
    <w:rsid w:val="00A85C79"/>
    <w:rsid w:val="00A90C55"/>
    <w:rsid w:val="00A96CB2"/>
    <w:rsid w:val="00A96DF9"/>
    <w:rsid w:val="00AA0C0D"/>
    <w:rsid w:val="00AA1B56"/>
    <w:rsid w:val="00AA222F"/>
    <w:rsid w:val="00AA3067"/>
    <w:rsid w:val="00AA5D50"/>
    <w:rsid w:val="00AA6D77"/>
    <w:rsid w:val="00AB0694"/>
    <w:rsid w:val="00AB33E5"/>
    <w:rsid w:val="00AB3751"/>
    <w:rsid w:val="00AB3978"/>
    <w:rsid w:val="00AB465D"/>
    <w:rsid w:val="00AB4809"/>
    <w:rsid w:val="00AB501E"/>
    <w:rsid w:val="00AB54D7"/>
    <w:rsid w:val="00AB6082"/>
    <w:rsid w:val="00AB73BE"/>
    <w:rsid w:val="00AC0608"/>
    <w:rsid w:val="00AC0702"/>
    <w:rsid w:val="00AC18DC"/>
    <w:rsid w:val="00AC3FBF"/>
    <w:rsid w:val="00AC46A7"/>
    <w:rsid w:val="00AC4934"/>
    <w:rsid w:val="00AC4D32"/>
    <w:rsid w:val="00AC723A"/>
    <w:rsid w:val="00AD0E01"/>
    <w:rsid w:val="00AD1C7E"/>
    <w:rsid w:val="00AD23E3"/>
    <w:rsid w:val="00AD34CD"/>
    <w:rsid w:val="00AD460C"/>
    <w:rsid w:val="00AD619A"/>
    <w:rsid w:val="00AE0F25"/>
    <w:rsid w:val="00AE44B7"/>
    <w:rsid w:val="00AE672E"/>
    <w:rsid w:val="00AE68D1"/>
    <w:rsid w:val="00AE6B24"/>
    <w:rsid w:val="00AF04BE"/>
    <w:rsid w:val="00AF44B5"/>
    <w:rsid w:val="00AF4770"/>
    <w:rsid w:val="00AF4CE9"/>
    <w:rsid w:val="00AF551E"/>
    <w:rsid w:val="00AF6B55"/>
    <w:rsid w:val="00B0384F"/>
    <w:rsid w:val="00B0391F"/>
    <w:rsid w:val="00B05599"/>
    <w:rsid w:val="00B05EF9"/>
    <w:rsid w:val="00B07369"/>
    <w:rsid w:val="00B07535"/>
    <w:rsid w:val="00B12C6C"/>
    <w:rsid w:val="00B1489C"/>
    <w:rsid w:val="00B170E3"/>
    <w:rsid w:val="00B17567"/>
    <w:rsid w:val="00B20E40"/>
    <w:rsid w:val="00B27AF2"/>
    <w:rsid w:val="00B3381F"/>
    <w:rsid w:val="00B37648"/>
    <w:rsid w:val="00B37AC3"/>
    <w:rsid w:val="00B408F7"/>
    <w:rsid w:val="00B40CE7"/>
    <w:rsid w:val="00B40F1D"/>
    <w:rsid w:val="00B42A23"/>
    <w:rsid w:val="00B430A7"/>
    <w:rsid w:val="00B44768"/>
    <w:rsid w:val="00B46194"/>
    <w:rsid w:val="00B46601"/>
    <w:rsid w:val="00B46EE8"/>
    <w:rsid w:val="00B501FD"/>
    <w:rsid w:val="00B5072E"/>
    <w:rsid w:val="00B51CE3"/>
    <w:rsid w:val="00B556C3"/>
    <w:rsid w:val="00B61740"/>
    <w:rsid w:val="00B64143"/>
    <w:rsid w:val="00B649F4"/>
    <w:rsid w:val="00B65A7A"/>
    <w:rsid w:val="00B67412"/>
    <w:rsid w:val="00B721E7"/>
    <w:rsid w:val="00B743D9"/>
    <w:rsid w:val="00B75DAC"/>
    <w:rsid w:val="00B75F38"/>
    <w:rsid w:val="00B76283"/>
    <w:rsid w:val="00B80EAC"/>
    <w:rsid w:val="00B842AD"/>
    <w:rsid w:val="00B8501F"/>
    <w:rsid w:val="00B90ACE"/>
    <w:rsid w:val="00B90E62"/>
    <w:rsid w:val="00B90F87"/>
    <w:rsid w:val="00B91097"/>
    <w:rsid w:val="00B92BC6"/>
    <w:rsid w:val="00B931BF"/>
    <w:rsid w:val="00B94A6C"/>
    <w:rsid w:val="00BA048F"/>
    <w:rsid w:val="00BA0834"/>
    <w:rsid w:val="00BA08ED"/>
    <w:rsid w:val="00BA20FA"/>
    <w:rsid w:val="00BA231B"/>
    <w:rsid w:val="00BA24AD"/>
    <w:rsid w:val="00BA3126"/>
    <w:rsid w:val="00BA4BE3"/>
    <w:rsid w:val="00BB10F4"/>
    <w:rsid w:val="00BB2C57"/>
    <w:rsid w:val="00BB4DAD"/>
    <w:rsid w:val="00BC059C"/>
    <w:rsid w:val="00BC0B8E"/>
    <w:rsid w:val="00BD071A"/>
    <w:rsid w:val="00BD1880"/>
    <w:rsid w:val="00BD29C2"/>
    <w:rsid w:val="00BD40D9"/>
    <w:rsid w:val="00BD7370"/>
    <w:rsid w:val="00BD760D"/>
    <w:rsid w:val="00BE13AC"/>
    <w:rsid w:val="00BE23E4"/>
    <w:rsid w:val="00BE3239"/>
    <w:rsid w:val="00BE5A9C"/>
    <w:rsid w:val="00BE5D37"/>
    <w:rsid w:val="00BE5E58"/>
    <w:rsid w:val="00BE66B3"/>
    <w:rsid w:val="00BE786E"/>
    <w:rsid w:val="00BE7C40"/>
    <w:rsid w:val="00BF096B"/>
    <w:rsid w:val="00BF3B1C"/>
    <w:rsid w:val="00BF4F78"/>
    <w:rsid w:val="00C062E2"/>
    <w:rsid w:val="00C0720E"/>
    <w:rsid w:val="00C133ED"/>
    <w:rsid w:val="00C137F4"/>
    <w:rsid w:val="00C13CFC"/>
    <w:rsid w:val="00C13EA6"/>
    <w:rsid w:val="00C15626"/>
    <w:rsid w:val="00C1599D"/>
    <w:rsid w:val="00C1652E"/>
    <w:rsid w:val="00C21338"/>
    <w:rsid w:val="00C21899"/>
    <w:rsid w:val="00C2557F"/>
    <w:rsid w:val="00C266CF"/>
    <w:rsid w:val="00C31E8C"/>
    <w:rsid w:val="00C3626B"/>
    <w:rsid w:val="00C36E05"/>
    <w:rsid w:val="00C37A57"/>
    <w:rsid w:val="00C40967"/>
    <w:rsid w:val="00C42290"/>
    <w:rsid w:val="00C429FA"/>
    <w:rsid w:val="00C45813"/>
    <w:rsid w:val="00C478BD"/>
    <w:rsid w:val="00C47BE8"/>
    <w:rsid w:val="00C5277F"/>
    <w:rsid w:val="00C5298D"/>
    <w:rsid w:val="00C55136"/>
    <w:rsid w:val="00C569C1"/>
    <w:rsid w:val="00C57F07"/>
    <w:rsid w:val="00C60042"/>
    <w:rsid w:val="00C60E41"/>
    <w:rsid w:val="00C60F41"/>
    <w:rsid w:val="00C62999"/>
    <w:rsid w:val="00C643AC"/>
    <w:rsid w:val="00C6483A"/>
    <w:rsid w:val="00C65B52"/>
    <w:rsid w:val="00C66496"/>
    <w:rsid w:val="00C676F1"/>
    <w:rsid w:val="00C71C3B"/>
    <w:rsid w:val="00C724A8"/>
    <w:rsid w:val="00C72A94"/>
    <w:rsid w:val="00C75BAC"/>
    <w:rsid w:val="00C75D02"/>
    <w:rsid w:val="00C77212"/>
    <w:rsid w:val="00C77A03"/>
    <w:rsid w:val="00C832B3"/>
    <w:rsid w:val="00C839FF"/>
    <w:rsid w:val="00C844EE"/>
    <w:rsid w:val="00C85D91"/>
    <w:rsid w:val="00C85DE6"/>
    <w:rsid w:val="00C85E64"/>
    <w:rsid w:val="00C86BC4"/>
    <w:rsid w:val="00C87D37"/>
    <w:rsid w:val="00C9132E"/>
    <w:rsid w:val="00C9292B"/>
    <w:rsid w:val="00C93463"/>
    <w:rsid w:val="00C93F3C"/>
    <w:rsid w:val="00C953C6"/>
    <w:rsid w:val="00C95DE4"/>
    <w:rsid w:val="00CA0EE0"/>
    <w:rsid w:val="00CA1AC5"/>
    <w:rsid w:val="00CA3B3D"/>
    <w:rsid w:val="00CA4344"/>
    <w:rsid w:val="00CA528F"/>
    <w:rsid w:val="00CA559B"/>
    <w:rsid w:val="00CA6990"/>
    <w:rsid w:val="00CB08D3"/>
    <w:rsid w:val="00CB4511"/>
    <w:rsid w:val="00CB46FE"/>
    <w:rsid w:val="00CB5E47"/>
    <w:rsid w:val="00CB5E9B"/>
    <w:rsid w:val="00CB647E"/>
    <w:rsid w:val="00CB6785"/>
    <w:rsid w:val="00CB6C90"/>
    <w:rsid w:val="00CB7FDB"/>
    <w:rsid w:val="00CC03EC"/>
    <w:rsid w:val="00CC1E45"/>
    <w:rsid w:val="00CC707A"/>
    <w:rsid w:val="00CD0406"/>
    <w:rsid w:val="00CD0AE0"/>
    <w:rsid w:val="00CD0CDF"/>
    <w:rsid w:val="00CD308F"/>
    <w:rsid w:val="00CD484C"/>
    <w:rsid w:val="00CD51C9"/>
    <w:rsid w:val="00CD62C2"/>
    <w:rsid w:val="00CD63C6"/>
    <w:rsid w:val="00CD7267"/>
    <w:rsid w:val="00CD7D20"/>
    <w:rsid w:val="00CE010B"/>
    <w:rsid w:val="00CE016D"/>
    <w:rsid w:val="00CE1F24"/>
    <w:rsid w:val="00CE23CC"/>
    <w:rsid w:val="00CE47F5"/>
    <w:rsid w:val="00CE557B"/>
    <w:rsid w:val="00CE5ACB"/>
    <w:rsid w:val="00CE6247"/>
    <w:rsid w:val="00CF2E66"/>
    <w:rsid w:val="00CF324F"/>
    <w:rsid w:val="00CF40C0"/>
    <w:rsid w:val="00CF5334"/>
    <w:rsid w:val="00CF7D9F"/>
    <w:rsid w:val="00D00017"/>
    <w:rsid w:val="00D00FFE"/>
    <w:rsid w:val="00D01B6C"/>
    <w:rsid w:val="00D06409"/>
    <w:rsid w:val="00D06E22"/>
    <w:rsid w:val="00D10E95"/>
    <w:rsid w:val="00D126C6"/>
    <w:rsid w:val="00D129D0"/>
    <w:rsid w:val="00D12AE1"/>
    <w:rsid w:val="00D142D4"/>
    <w:rsid w:val="00D14BFC"/>
    <w:rsid w:val="00D15EAA"/>
    <w:rsid w:val="00D15F7C"/>
    <w:rsid w:val="00D1711F"/>
    <w:rsid w:val="00D17284"/>
    <w:rsid w:val="00D2007F"/>
    <w:rsid w:val="00D200CB"/>
    <w:rsid w:val="00D20ECE"/>
    <w:rsid w:val="00D2116B"/>
    <w:rsid w:val="00D21D5E"/>
    <w:rsid w:val="00D269D2"/>
    <w:rsid w:val="00D330E1"/>
    <w:rsid w:val="00D3588E"/>
    <w:rsid w:val="00D36D7C"/>
    <w:rsid w:val="00D41EC8"/>
    <w:rsid w:val="00D41EEE"/>
    <w:rsid w:val="00D46D97"/>
    <w:rsid w:val="00D519D3"/>
    <w:rsid w:val="00D55281"/>
    <w:rsid w:val="00D61396"/>
    <w:rsid w:val="00D64B6C"/>
    <w:rsid w:val="00D6642C"/>
    <w:rsid w:val="00D66B8E"/>
    <w:rsid w:val="00D67A71"/>
    <w:rsid w:val="00D70D71"/>
    <w:rsid w:val="00D712F1"/>
    <w:rsid w:val="00D71626"/>
    <w:rsid w:val="00D71F61"/>
    <w:rsid w:val="00D71FB1"/>
    <w:rsid w:val="00D72047"/>
    <w:rsid w:val="00D724F9"/>
    <w:rsid w:val="00D732C1"/>
    <w:rsid w:val="00D761BB"/>
    <w:rsid w:val="00D7636C"/>
    <w:rsid w:val="00D76821"/>
    <w:rsid w:val="00D771D9"/>
    <w:rsid w:val="00D7767C"/>
    <w:rsid w:val="00D8022F"/>
    <w:rsid w:val="00D806AA"/>
    <w:rsid w:val="00D822C5"/>
    <w:rsid w:val="00D82E66"/>
    <w:rsid w:val="00D82E69"/>
    <w:rsid w:val="00D843F3"/>
    <w:rsid w:val="00D8564C"/>
    <w:rsid w:val="00D920BA"/>
    <w:rsid w:val="00D9566B"/>
    <w:rsid w:val="00DA0F00"/>
    <w:rsid w:val="00DA116E"/>
    <w:rsid w:val="00DA1D04"/>
    <w:rsid w:val="00DA5251"/>
    <w:rsid w:val="00DA67E0"/>
    <w:rsid w:val="00DA7590"/>
    <w:rsid w:val="00DB1B56"/>
    <w:rsid w:val="00DB5B6C"/>
    <w:rsid w:val="00DC12D4"/>
    <w:rsid w:val="00DC2F94"/>
    <w:rsid w:val="00DC4667"/>
    <w:rsid w:val="00DC4D4D"/>
    <w:rsid w:val="00DC5CA6"/>
    <w:rsid w:val="00DD0B90"/>
    <w:rsid w:val="00DD318B"/>
    <w:rsid w:val="00DD3A28"/>
    <w:rsid w:val="00DD71F5"/>
    <w:rsid w:val="00DE1C4F"/>
    <w:rsid w:val="00DE3425"/>
    <w:rsid w:val="00DE3A48"/>
    <w:rsid w:val="00DE41BB"/>
    <w:rsid w:val="00DE6946"/>
    <w:rsid w:val="00DE709B"/>
    <w:rsid w:val="00DE70F5"/>
    <w:rsid w:val="00DF0778"/>
    <w:rsid w:val="00DF1EF7"/>
    <w:rsid w:val="00DF21C3"/>
    <w:rsid w:val="00DF3FCD"/>
    <w:rsid w:val="00DF6B2A"/>
    <w:rsid w:val="00E00C1E"/>
    <w:rsid w:val="00E00DAC"/>
    <w:rsid w:val="00E01D36"/>
    <w:rsid w:val="00E02774"/>
    <w:rsid w:val="00E02C9A"/>
    <w:rsid w:val="00E04A11"/>
    <w:rsid w:val="00E06E53"/>
    <w:rsid w:val="00E109F3"/>
    <w:rsid w:val="00E10B75"/>
    <w:rsid w:val="00E118B6"/>
    <w:rsid w:val="00E120F8"/>
    <w:rsid w:val="00E126D2"/>
    <w:rsid w:val="00E129B2"/>
    <w:rsid w:val="00E1532D"/>
    <w:rsid w:val="00E15FBC"/>
    <w:rsid w:val="00E16896"/>
    <w:rsid w:val="00E177A0"/>
    <w:rsid w:val="00E17FC3"/>
    <w:rsid w:val="00E22F09"/>
    <w:rsid w:val="00E24BD5"/>
    <w:rsid w:val="00E25421"/>
    <w:rsid w:val="00E270BC"/>
    <w:rsid w:val="00E270BD"/>
    <w:rsid w:val="00E31D34"/>
    <w:rsid w:val="00E32394"/>
    <w:rsid w:val="00E34D7C"/>
    <w:rsid w:val="00E355D7"/>
    <w:rsid w:val="00E37E75"/>
    <w:rsid w:val="00E412F3"/>
    <w:rsid w:val="00E42643"/>
    <w:rsid w:val="00E4417C"/>
    <w:rsid w:val="00E478DC"/>
    <w:rsid w:val="00E50382"/>
    <w:rsid w:val="00E536F2"/>
    <w:rsid w:val="00E54A87"/>
    <w:rsid w:val="00E57511"/>
    <w:rsid w:val="00E6490F"/>
    <w:rsid w:val="00E66B73"/>
    <w:rsid w:val="00E66BD2"/>
    <w:rsid w:val="00E67459"/>
    <w:rsid w:val="00E737B1"/>
    <w:rsid w:val="00E7581F"/>
    <w:rsid w:val="00E770D9"/>
    <w:rsid w:val="00E77C6C"/>
    <w:rsid w:val="00E807CE"/>
    <w:rsid w:val="00E80D24"/>
    <w:rsid w:val="00E8200F"/>
    <w:rsid w:val="00E82CC4"/>
    <w:rsid w:val="00E84404"/>
    <w:rsid w:val="00E869B7"/>
    <w:rsid w:val="00E90C67"/>
    <w:rsid w:val="00E912AF"/>
    <w:rsid w:val="00E922D5"/>
    <w:rsid w:val="00E92DE2"/>
    <w:rsid w:val="00E94961"/>
    <w:rsid w:val="00E95C61"/>
    <w:rsid w:val="00E97E95"/>
    <w:rsid w:val="00EA1B2B"/>
    <w:rsid w:val="00EA417A"/>
    <w:rsid w:val="00EA4652"/>
    <w:rsid w:val="00EA5990"/>
    <w:rsid w:val="00EB00AA"/>
    <w:rsid w:val="00EB0D08"/>
    <w:rsid w:val="00EB138A"/>
    <w:rsid w:val="00EB1D84"/>
    <w:rsid w:val="00EB25E4"/>
    <w:rsid w:val="00EB41EB"/>
    <w:rsid w:val="00EB6086"/>
    <w:rsid w:val="00EC08BF"/>
    <w:rsid w:val="00EC107C"/>
    <w:rsid w:val="00EC1BF8"/>
    <w:rsid w:val="00EC1E3E"/>
    <w:rsid w:val="00EC3889"/>
    <w:rsid w:val="00EC3EB8"/>
    <w:rsid w:val="00EC6145"/>
    <w:rsid w:val="00ED0000"/>
    <w:rsid w:val="00ED1CA8"/>
    <w:rsid w:val="00ED2E46"/>
    <w:rsid w:val="00ED50A6"/>
    <w:rsid w:val="00ED7A41"/>
    <w:rsid w:val="00EE1860"/>
    <w:rsid w:val="00EE734A"/>
    <w:rsid w:val="00EE7352"/>
    <w:rsid w:val="00EF0AF0"/>
    <w:rsid w:val="00EF0FEF"/>
    <w:rsid w:val="00EF2757"/>
    <w:rsid w:val="00EF2F23"/>
    <w:rsid w:val="00EF3AB6"/>
    <w:rsid w:val="00EF4305"/>
    <w:rsid w:val="00EF5223"/>
    <w:rsid w:val="00EF60C0"/>
    <w:rsid w:val="00F0294C"/>
    <w:rsid w:val="00F03403"/>
    <w:rsid w:val="00F03694"/>
    <w:rsid w:val="00F03EB3"/>
    <w:rsid w:val="00F03FD6"/>
    <w:rsid w:val="00F043AE"/>
    <w:rsid w:val="00F0616D"/>
    <w:rsid w:val="00F06946"/>
    <w:rsid w:val="00F06DA7"/>
    <w:rsid w:val="00F070AE"/>
    <w:rsid w:val="00F07673"/>
    <w:rsid w:val="00F1103F"/>
    <w:rsid w:val="00F11A38"/>
    <w:rsid w:val="00F12CAE"/>
    <w:rsid w:val="00F14E30"/>
    <w:rsid w:val="00F14F57"/>
    <w:rsid w:val="00F227F8"/>
    <w:rsid w:val="00F236EE"/>
    <w:rsid w:val="00F23719"/>
    <w:rsid w:val="00F251E9"/>
    <w:rsid w:val="00F27DA4"/>
    <w:rsid w:val="00F30729"/>
    <w:rsid w:val="00F33595"/>
    <w:rsid w:val="00F354BF"/>
    <w:rsid w:val="00F365AE"/>
    <w:rsid w:val="00F36B3E"/>
    <w:rsid w:val="00F37F46"/>
    <w:rsid w:val="00F4530D"/>
    <w:rsid w:val="00F46287"/>
    <w:rsid w:val="00F46298"/>
    <w:rsid w:val="00F46BF7"/>
    <w:rsid w:val="00F51C62"/>
    <w:rsid w:val="00F52DA1"/>
    <w:rsid w:val="00F54A36"/>
    <w:rsid w:val="00F54B00"/>
    <w:rsid w:val="00F5796F"/>
    <w:rsid w:val="00F60CD2"/>
    <w:rsid w:val="00F63021"/>
    <w:rsid w:val="00F7130A"/>
    <w:rsid w:val="00F71CBE"/>
    <w:rsid w:val="00F73106"/>
    <w:rsid w:val="00F74B5F"/>
    <w:rsid w:val="00F75282"/>
    <w:rsid w:val="00F75FB8"/>
    <w:rsid w:val="00F820F2"/>
    <w:rsid w:val="00F82DCE"/>
    <w:rsid w:val="00F84D17"/>
    <w:rsid w:val="00F92BAB"/>
    <w:rsid w:val="00F93FCD"/>
    <w:rsid w:val="00FA258E"/>
    <w:rsid w:val="00FA3219"/>
    <w:rsid w:val="00FB38F5"/>
    <w:rsid w:val="00FB7E7F"/>
    <w:rsid w:val="00FC053A"/>
    <w:rsid w:val="00FC06D9"/>
    <w:rsid w:val="00FC257F"/>
    <w:rsid w:val="00FC2CFB"/>
    <w:rsid w:val="00FC4091"/>
    <w:rsid w:val="00FC6F88"/>
    <w:rsid w:val="00FC7C84"/>
    <w:rsid w:val="00FD06C3"/>
    <w:rsid w:val="00FD1688"/>
    <w:rsid w:val="00FD1A8D"/>
    <w:rsid w:val="00FD2EC3"/>
    <w:rsid w:val="00FD3486"/>
    <w:rsid w:val="00FD4436"/>
    <w:rsid w:val="00FD4F4A"/>
    <w:rsid w:val="00FE08AA"/>
    <w:rsid w:val="00FE0BA5"/>
    <w:rsid w:val="00FE0C93"/>
    <w:rsid w:val="00FE2834"/>
    <w:rsid w:val="00FE4D5F"/>
    <w:rsid w:val="00FE5A32"/>
    <w:rsid w:val="00FE5BAC"/>
    <w:rsid w:val="00FE7DE0"/>
    <w:rsid w:val="00FE7E89"/>
    <w:rsid w:val="00FF06A0"/>
    <w:rsid w:val="00FF2645"/>
    <w:rsid w:val="00FF2F85"/>
    <w:rsid w:val="00FF332A"/>
    <w:rsid w:val="00FF4A3B"/>
    <w:rsid w:val="00FF4B48"/>
    <w:rsid w:val="00FF55C2"/>
    <w:rsid w:val="00FF6E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0E6C"/>
  <w15:docId w15:val="{0AA4DAFF-58E5-4E12-BAAC-DE0DBE14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CE"/>
    <w:pPr>
      <w:spacing w:line="360" w:lineRule="auto"/>
      <w:contextualSpacing/>
      <w:jc w:val="both"/>
    </w:pPr>
    <w:rPr>
      <w:rFonts w:ascii="Arial" w:hAnsi="Arial"/>
      <w:sz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F82DCE"/>
    <w:rPr>
      <w:b/>
      <w:bCs/>
    </w:rPr>
  </w:style>
  <w:style w:type="paragraph" w:styleId="Listparagraf">
    <w:name w:val="List Paragraph"/>
    <w:basedOn w:val="Normal"/>
    <w:uiPriority w:val="34"/>
    <w:qFormat/>
    <w:rsid w:val="004056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712</Words>
  <Characters>4064</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Andreea Munteanu</cp:lastModifiedBy>
  <cp:revision>9</cp:revision>
  <cp:lastPrinted>2015-01-15T08:03:00Z</cp:lastPrinted>
  <dcterms:created xsi:type="dcterms:W3CDTF">2015-01-15T07:42:00Z</dcterms:created>
  <dcterms:modified xsi:type="dcterms:W3CDTF">2025-07-28T08:46:00Z</dcterms:modified>
</cp:coreProperties>
</file>